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1" w:rsidRPr="00E437FA" w:rsidRDefault="00040771" w:rsidP="00040771">
      <w:pPr>
        <w:jc w:val="both"/>
        <w:rPr>
          <w:rStyle w:val="a3"/>
          <w:sz w:val="28"/>
          <w:szCs w:val="28"/>
        </w:rPr>
      </w:pPr>
      <w:r w:rsidRPr="00E437FA">
        <w:rPr>
          <w:rStyle w:val="a3"/>
          <w:sz w:val="28"/>
          <w:szCs w:val="28"/>
        </w:rPr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tbl>
      <w:tblPr>
        <w:tblW w:w="9654" w:type="dxa"/>
        <w:tblInd w:w="93" w:type="dxa"/>
        <w:tblLayout w:type="fixed"/>
        <w:tblLook w:val="04A0"/>
      </w:tblPr>
      <w:tblGrid>
        <w:gridCol w:w="1060"/>
        <w:gridCol w:w="5901"/>
        <w:gridCol w:w="2693"/>
      </w:tblGrid>
      <w:tr w:rsidR="00040771" w:rsidRPr="00233CE1" w:rsidTr="00493F84">
        <w:trPr>
          <w:trHeight w:val="139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sz w:val="28"/>
                <w:szCs w:val="28"/>
              </w:rPr>
            </w:pPr>
            <w:r w:rsidRPr="00233CE1">
              <w:rPr>
                <w:sz w:val="28"/>
                <w:szCs w:val="28"/>
              </w:rPr>
              <w:t>Отчет по обращениям для СЭД для Управления Роскомнадзора по Тульской области (за период с 01.01.2018 по 30.06.2018)</w:t>
            </w:r>
          </w:p>
        </w:tc>
      </w:tr>
      <w:tr w:rsidR="00040771" w:rsidRPr="00233CE1" w:rsidTr="00493F84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color w:val="000000"/>
              </w:rPr>
            </w:pPr>
            <w:r w:rsidRPr="00233CE1">
              <w:rPr>
                <w:color w:val="000000"/>
              </w:rPr>
              <w:t>из них: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color w:val="000000"/>
              </w:rPr>
            </w:pPr>
            <w:r w:rsidRPr="00233CE1">
              <w:rPr>
                <w:color w:val="000000"/>
              </w:rPr>
              <w:t>Поступило обращений,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color w:val="000000"/>
              </w:rPr>
            </w:pPr>
            <w:r w:rsidRPr="00233CE1">
              <w:rPr>
                <w:color w:val="000000"/>
              </w:rPr>
              <w:t>Количество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688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1.1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обращения по основной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688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Тип доставки: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 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Заказное письмо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7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Заказное письмо с уведомлением о вручении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57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Личный прием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Нарочным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11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Официальный сайт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559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Прием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СЭД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29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Устное обращение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Фельдсвязь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2.10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Электронная почта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18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 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Обращения граждан по основной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688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200" w:firstLine="480"/>
            </w:pPr>
            <w:r w:rsidRPr="00233CE1">
              <w:t>Вопросы административного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284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proofErr w:type="gramStart"/>
            <w:r w:rsidRPr="00233CE1">
              <w:t>Вопросы</w:t>
            </w:r>
            <w:proofErr w:type="gramEnd"/>
            <w:r w:rsidRPr="00233CE1">
              <w:t xml:space="preserve"> не относящиеся к деятельности Роскомнадзора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283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Получение информации по ранее поданным обращениям/документам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200" w:firstLine="480"/>
            </w:pPr>
            <w:r w:rsidRPr="00233CE1">
              <w:t>Интернет и информационные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168</w:t>
            </w:r>
          </w:p>
        </w:tc>
      </w:tr>
      <w:tr w:rsidR="00040771" w:rsidRPr="00233CE1" w:rsidTr="00493F8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93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Сообщения о нарушении положений 398-ФЗ (экстремизм)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lastRenderedPageBreak/>
              <w:t>3.9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Требования о разблокировке сайтов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73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200" w:firstLine="480"/>
            </w:pPr>
            <w:r w:rsidRPr="00233CE1">
              <w:t>Персональные данные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94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Досыл документов по запросу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6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защиты персональных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83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по реестру операторов, обрабатывающих персональные данные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Разъяснение вопросов по применению 152-ФЗ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200" w:firstLine="480"/>
            </w:pPr>
            <w:r w:rsidRPr="00233CE1">
              <w:t>Связь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140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по пересылке, доставке и розыску почтовых отправлений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28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организации работы почтовых отделений и их сотрудников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18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эксплуатации оборудования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3.19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качества оказания услуг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400" w:firstLine="960"/>
            </w:pPr>
            <w:r w:rsidRPr="00233CE1">
              <w:t>Вопросы предоставления услуг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400" w:firstLine="960"/>
            </w:pPr>
            <w:r w:rsidRPr="00233CE1">
              <w:t xml:space="preserve">Жалобы на операторов:  </w:t>
            </w:r>
            <w:proofErr w:type="spellStart"/>
            <w:r w:rsidRPr="00233CE1">
              <w:t>Вымпелком</w:t>
            </w:r>
            <w:proofErr w:type="spellEnd"/>
            <w:r w:rsidRPr="00233CE1">
              <w:t xml:space="preserve"> (</w:t>
            </w:r>
            <w:proofErr w:type="spellStart"/>
            <w:r w:rsidRPr="00233CE1">
              <w:t>Билайн</w:t>
            </w:r>
            <w:proofErr w:type="spellEnd"/>
            <w:r w:rsidRPr="00233CE1">
              <w:t>), МТС, Мегафон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40</w:t>
            </w:r>
          </w:p>
        </w:tc>
      </w:tr>
      <w:tr w:rsidR="00040771" w:rsidRPr="00233CE1" w:rsidTr="00493F8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18</w:t>
            </w:r>
          </w:p>
        </w:tc>
      </w:tr>
      <w:tr w:rsidR="00040771" w:rsidRPr="00233CE1" w:rsidTr="00493F84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10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>Отсутствие связи (перерывы в связи, отсутствие покрытия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</w:t>
            </w:r>
          </w:p>
        </w:tc>
      </w:tr>
      <w:tr w:rsidR="00040771" w:rsidRPr="00233CE1" w:rsidTr="00493F84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 xml:space="preserve">Предоставление </w:t>
            </w:r>
            <w:proofErr w:type="spellStart"/>
            <w:r w:rsidRPr="00233CE1">
              <w:t>контент-услуг</w:t>
            </w:r>
            <w:proofErr w:type="spellEnd"/>
            <w:r w:rsidRPr="00233CE1">
              <w:t xml:space="preserve"> без предупреждения о размере оплаты, списания денежных средств за </w:t>
            </w:r>
            <w:proofErr w:type="spellStart"/>
            <w:r w:rsidRPr="00233CE1">
              <w:t>непредоставленные</w:t>
            </w:r>
            <w:proofErr w:type="spellEnd"/>
            <w:r w:rsidRPr="00233CE1">
              <w:t xml:space="preserve"> </w:t>
            </w:r>
            <w:proofErr w:type="spellStart"/>
            <w:r w:rsidRPr="00233CE1">
              <w:t>контент-услуг</w:t>
            </w:r>
            <w:proofErr w:type="spellEnd"/>
            <w:r w:rsidRPr="00233CE1">
              <w:t xml:space="preserve"> (предложения получить различного рода занимательные голосовые </w:t>
            </w:r>
            <w:proofErr w:type="spellStart"/>
            <w:r w:rsidRPr="00233CE1">
              <w:t>контент-услуги</w:t>
            </w:r>
            <w:proofErr w:type="spellEnd"/>
            <w:r w:rsidRPr="00233CE1"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500" w:firstLine="1200"/>
            </w:pPr>
            <w:r w:rsidRPr="00233CE1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6</w:t>
            </w:r>
          </w:p>
        </w:tc>
      </w:tr>
      <w:tr w:rsidR="00040771" w:rsidRPr="00233CE1" w:rsidTr="00493F84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lastRenderedPageBreak/>
              <w:t>3.28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3.29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Другие вопросы в сфере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50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3.30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200" w:firstLine="480"/>
            </w:pPr>
            <w:r w:rsidRPr="00233CE1">
              <w:t>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3.31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300" w:firstLine="720"/>
            </w:pPr>
            <w:r w:rsidRPr="00233CE1">
              <w:t>Разъяснение вопросов по разрешительной деятельности и лицензированию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Переслано,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81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Государственная инспекция труда в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Правительство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Прокуратура Заокского района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Прокуратура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23</w:t>
            </w:r>
          </w:p>
        </w:tc>
      </w:tr>
      <w:tr w:rsidR="00040771" w:rsidRPr="00233CE1" w:rsidTr="00493F84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Территориальный отдел Управления </w:t>
            </w:r>
            <w:proofErr w:type="spellStart"/>
            <w:r w:rsidRPr="00233CE1">
              <w:t>Роспотребнадзора</w:t>
            </w:r>
            <w:proofErr w:type="spellEnd"/>
            <w:r w:rsidRPr="00233CE1">
              <w:t xml:space="preserve"> по Тульской области в городе Новомосковске, городе Донском, Богородицком, </w:t>
            </w:r>
            <w:proofErr w:type="spellStart"/>
            <w:r w:rsidRPr="00233CE1">
              <w:t>Веневском</w:t>
            </w:r>
            <w:proofErr w:type="spellEnd"/>
            <w:r w:rsidRPr="00233CE1">
              <w:t xml:space="preserve">, </w:t>
            </w:r>
            <w:proofErr w:type="spellStart"/>
            <w:r w:rsidRPr="00233CE1">
              <w:t>Кимовском</w:t>
            </w:r>
            <w:proofErr w:type="spellEnd"/>
            <w:r w:rsidRPr="00233CE1">
              <w:t xml:space="preserve"> и </w:t>
            </w:r>
            <w:proofErr w:type="spellStart"/>
            <w:r w:rsidRPr="00233CE1">
              <w:t>Узловском</w:t>
            </w:r>
            <w:proofErr w:type="spellEnd"/>
            <w:r w:rsidRPr="00233CE1">
              <w:t xml:space="preserve"> районах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УПРАВЛЕНИЕ ФАС по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УФСБ по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Управление Роскомнадзора по Кабардино-Балкарской Республике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Роскомнадзора по Калужской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Роскомнадзора по Республике Ингушетия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Роскомнадзора по Самарской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Роскомнадзора по </w:t>
            </w:r>
            <w:proofErr w:type="spellStart"/>
            <w:r w:rsidRPr="00233CE1">
              <w:t>Северо-Кавказскому</w:t>
            </w:r>
            <w:proofErr w:type="spellEnd"/>
            <w:r w:rsidRPr="00233CE1">
              <w:t xml:space="preserve"> федеральному округу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Роскомнадзора по Ульяновской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Управление Роскомнадзора по Центральному федеральному округу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 xml:space="preserve">Управление </w:t>
            </w:r>
            <w:proofErr w:type="spellStart"/>
            <w:r w:rsidRPr="00233CE1">
              <w:t>Роспотребнадзора</w:t>
            </w:r>
            <w:proofErr w:type="spellEnd"/>
            <w:r w:rsidRPr="00233CE1">
              <w:t xml:space="preserve"> по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15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Управление Федеральной антимонопольной службы по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Федеральная  антимонопольная служба  по Тульской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4.18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Центральный аппарат Роскомнадзора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20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lastRenderedPageBreak/>
              <w:t>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670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color w:val="000000"/>
              </w:rPr>
            </w:pPr>
            <w:r w:rsidRPr="00233CE1">
              <w:rPr>
                <w:color w:val="000000"/>
              </w:rPr>
              <w:t> 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Поддержан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16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Не поддержан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13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Разъяснено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356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Переслано по принадлежности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280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Направлено в 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Обращение отозвано гражданином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Принято к сведению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2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5.8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ind w:firstLineChars="100" w:firstLine="240"/>
            </w:pPr>
            <w:r w:rsidRPr="00233CE1">
              <w:t>Переписка прекращена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</w:pPr>
            <w:r w:rsidRPr="00233CE1">
              <w:t>1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18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0</w:t>
            </w:r>
          </w:p>
        </w:tc>
      </w:tr>
      <w:tr w:rsidR="00040771" w:rsidRPr="00233CE1" w:rsidTr="00493F8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Повторно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3</w:t>
            </w:r>
          </w:p>
        </w:tc>
      </w:tr>
      <w:tr w:rsidR="00040771" w:rsidRPr="00233CE1" w:rsidTr="00493F8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 w:rsidRPr="00233CE1">
              <w:rPr>
                <w:b/>
                <w:bCs/>
              </w:rPr>
              <w:t>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rPr>
                <w:b/>
                <w:bCs/>
              </w:rPr>
            </w:pPr>
            <w:r w:rsidRPr="00233CE1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71" w:rsidRPr="00233CE1" w:rsidRDefault="00040771" w:rsidP="0049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40771" w:rsidRDefault="00040771" w:rsidP="00040771">
      <w:pPr>
        <w:rPr>
          <w:rStyle w:val="a3"/>
          <w:sz w:val="28"/>
          <w:szCs w:val="28"/>
        </w:rPr>
      </w:pPr>
    </w:p>
    <w:p w:rsidR="00DA068E" w:rsidRDefault="00DA068E"/>
    <w:sectPr w:rsidR="00DA068E" w:rsidSect="008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71"/>
    <w:rsid w:val="00040771"/>
    <w:rsid w:val="00811AA0"/>
    <w:rsid w:val="008D6202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07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1</cp:revision>
  <dcterms:created xsi:type="dcterms:W3CDTF">2018-07-16T08:53:00Z</dcterms:created>
  <dcterms:modified xsi:type="dcterms:W3CDTF">2018-07-16T08:53:00Z</dcterms:modified>
</cp:coreProperties>
</file>