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F9" w:rsidRDefault="0076113B">
      <w:pPr>
        <w:rPr>
          <w:b/>
          <w:bCs/>
          <w:color w:val="auto"/>
          <w:sz w:val="28"/>
          <w:szCs w:val="28"/>
        </w:rPr>
      </w:pPr>
      <w:r w:rsidRPr="0076113B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color w:val="auto"/>
          <w:sz w:val="28"/>
          <w:szCs w:val="28"/>
        </w:rPr>
        <w:t xml:space="preserve">       </w:t>
      </w:r>
      <w:r w:rsidRPr="0076113B">
        <w:rPr>
          <w:color w:val="auto"/>
          <w:sz w:val="28"/>
          <w:szCs w:val="28"/>
        </w:rPr>
        <w:t xml:space="preserve"> </w:t>
      </w:r>
      <w:r w:rsidRPr="0076113B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УТВЕРЖДЁ</w:t>
      </w:r>
      <w:r w:rsidR="00194AF9" w:rsidRPr="0076113B">
        <w:rPr>
          <w:b/>
          <w:bCs/>
          <w:color w:val="auto"/>
          <w:sz w:val="28"/>
          <w:szCs w:val="28"/>
        </w:rPr>
        <w:t>Н</w:t>
      </w:r>
    </w:p>
    <w:p w:rsidR="0076113B" w:rsidRPr="0076113B" w:rsidRDefault="0076113B">
      <w:pPr>
        <w:rPr>
          <w:b/>
          <w:bCs/>
          <w:color w:val="auto"/>
          <w:sz w:val="28"/>
          <w:szCs w:val="28"/>
        </w:rPr>
      </w:pPr>
    </w:p>
    <w:p w:rsidR="0076113B" w:rsidRPr="00560351" w:rsidRDefault="0076113B">
      <w:pPr>
        <w:rPr>
          <w:color w:val="auto"/>
          <w:sz w:val="28"/>
          <w:szCs w:val="28"/>
        </w:rPr>
      </w:pPr>
      <w:r w:rsidRPr="0076113B">
        <w:rPr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60351">
        <w:rPr>
          <w:color w:val="auto"/>
          <w:sz w:val="28"/>
          <w:szCs w:val="28"/>
        </w:rPr>
        <w:t xml:space="preserve">приказом Управления Роскомнадзора        </w:t>
      </w:r>
    </w:p>
    <w:p w:rsidR="0076113B" w:rsidRPr="00560351" w:rsidRDefault="0076113B">
      <w:pPr>
        <w:rPr>
          <w:color w:val="auto"/>
          <w:sz w:val="28"/>
          <w:szCs w:val="28"/>
        </w:rPr>
      </w:pPr>
      <w:r w:rsidRPr="00560351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по Тульской области</w:t>
      </w:r>
    </w:p>
    <w:p w:rsidR="0076113B" w:rsidRPr="00560351" w:rsidRDefault="0076113B">
      <w:pPr>
        <w:rPr>
          <w:color w:val="auto"/>
          <w:sz w:val="28"/>
          <w:szCs w:val="28"/>
        </w:rPr>
      </w:pPr>
    </w:p>
    <w:p w:rsidR="00194AF9" w:rsidRPr="00560351" w:rsidRDefault="0076113B">
      <w:pPr>
        <w:rPr>
          <w:color w:val="auto"/>
          <w:sz w:val="28"/>
          <w:szCs w:val="28"/>
        </w:rPr>
      </w:pPr>
      <w:r w:rsidRPr="00560351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424679">
        <w:rPr>
          <w:color w:val="auto"/>
          <w:sz w:val="28"/>
          <w:szCs w:val="28"/>
        </w:rPr>
        <w:t xml:space="preserve">  от «2</w:t>
      </w:r>
      <w:r w:rsidR="00B9393E">
        <w:rPr>
          <w:color w:val="auto"/>
          <w:sz w:val="28"/>
          <w:szCs w:val="28"/>
          <w:lang w:val="en-US"/>
        </w:rPr>
        <w:t>8</w:t>
      </w:r>
      <w:r w:rsidR="004B1DF5">
        <w:rPr>
          <w:color w:val="auto"/>
          <w:sz w:val="28"/>
          <w:szCs w:val="28"/>
        </w:rPr>
        <w:t xml:space="preserve">» мая 2014 г. №  </w:t>
      </w:r>
      <w:r w:rsidR="004B1DF5">
        <w:rPr>
          <w:color w:val="auto"/>
          <w:sz w:val="28"/>
          <w:szCs w:val="28"/>
          <w:lang w:val="en-US"/>
        </w:rPr>
        <w:t>155-</w:t>
      </w:r>
      <w:r w:rsidR="004B1DF5">
        <w:rPr>
          <w:color w:val="auto"/>
          <w:sz w:val="28"/>
          <w:szCs w:val="28"/>
        </w:rPr>
        <w:t>П</w:t>
      </w:r>
      <w:r w:rsidRPr="00560351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194AF9" w:rsidRDefault="00194AF9">
      <w:pPr>
        <w:rPr>
          <w:color w:val="auto"/>
        </w:rPr>
      </w:pPr>
    </w:p>
    <w:p w:rsidR="0076113B" w:rsidRDefault="0076113B">
      <w:pPr>
        <w:rPr>
          <w:color w:val="auto"/>
        </w:rPr>
      </w:pPr>
    </w:p>
    <w:p w:rsidR="0076113B" w:rsidRDefault="0076113B">
      <w:pPr>
        <w:rPr>
          <w:color w:val="auto"/>
        </w:rPr>
      </w:pPr>
    </w:p>
    <w:p w:rsidR="0076113B" w:rsidRDefault="0076113B" w:rsidP="0076113B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</w:t>
      </w:r>
      <w:r w:rsidR="00194AF9" w:rsidRPr="0076113B">
        <w:rPr>
          <w:b/>
          <w:bCs/>
          <w:color w:val="auto"/>
          <w:sz w:val="28"/>
          <w:szCs w:val="28"/>
        </w:rPr>
        <w:t>лан</w:t>
      </w:r>
    </w:p>
    <w:p w:rsidR="00194AF9" w:rsidRPr="0076113B" w:rsidRDefault="0076113B" w:rsidP="0076113B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противодействия коррупции Управления Роскомнадзора по Тульской области</w:t>
      </w:r>
      <w:r w:rsidR="00424679">
        <w:rPr>
          <w:b/>
          <w:bCs/>
          <w:color w:val="auto"/>
          <w:sz w:val="28"/>
          <w:szCs w:val="28"/>
        </w:rPr>
        <w:t xml:space="preserve"> на 2014-2015</w:t>
      </w:r>
      <w:r w:rsidR="00194AF9" w:rsidRPr="0076113B">
        <w:rPr>
          <w:b/>
          <w:bCs/>
          <w:color w:val="auto"/>
          <w:sz w:val="28"/>
          <w:szCs w:val="28"/>
        </w:rPr>
        <w:t xml:space="preserve"> годы</w:t>
      </w:r>
    </w:p>
    <w:p w:rsidR="0076113B" w:rsidRDefault="0076113B">
      <w:pPr>
        <w:rPr>
          <w:color w:val="auto"/>
        </w:rPr>
      </w:pPr>
    </w:p>
    <w:p w:rsidR="0076113B" w:rsidRDefault="0076113B">
      <w:pPr>
        <w:rPr>
          <w:color w:val="auto"/>
        </w:rPr>
      </w:pPr>
    </w:p>
    <w:p w:rsidR="0076113B" w:rsidRDefault="0076113B">
      <w:pPr>
        <w:rPr>
          <w:color w:val="auto"/>
        </w:rPr>
      </w:pPr>
    </w:p>
    <w:tbl>
      <w:tblPr>
        <w:tblW w:w="15307" w:type="dxa"/>
        <w:tblInd w:w="-1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0"/>
        <w:gridCol w:w="5185"/>
        <w:gridCol w:w="215"/>
        <w:gridCol w:w="20"/>
        <w:gridCol w:w="7"/>
        <w:gridCol w:w="11"/>
        <w:gridCol w:w="2913"/>
        <w:gridCol w:w="165"/>
        <w:gridCol w:w="18"/>
        <w:gridCol w:w="7"/>
        <w:gridCol w:w="29"/>
        <w:gridCol w:w="1923"/>
        <w:gridCol w:w="6"/>
        <w:gridCol w:w="143"/>
        <w:gridCol w:w="42"/>
        <w:gridCol w:w="28"/>
        <w:gridCol w:w="16"/>
        <w:gridCol w:w="3641"/>
        <w:gridCol w:w="106"/>
        <w:gridCol w:w="108"/>
      </w:tblGrid>
      <w:tr w:rsidR="00194AF9" w:rsidTr="007E3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59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>
            <w:pPr>
              <w:rPr>
                <w:color w:val="auto"/>
              </w:rPr>
            </w:pPr>
            <w:r>
              <w:rPr>
                <w:color w:val="auto"/>
              </w:rPr>
              <w:t>№ п/п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 w:rsidP="0076113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Мероприятия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 w:rsidP="0076113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Ответственные исполнители</w:t>
            </w: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 w:rsidP="0076113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Срок исполнения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 w:rsidP="0076113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Ожидаемый результат</w:t>
            </w:r>
          </w:p>
        </w:tc>
      </w:tr>
      <w:tr w:rsidR="00194AF9" w:rsidTr="007E3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111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>
            <w:pPr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44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76113B" w:rsidRDefault="00194AF9" w:rsidP="0076113B">
            <w:pPr>
              <w:ind w:firstLine="360"/>
              <w:jc w:val="center"/>
              <w:rPr>
                <w:b/>
                <w:bCs/>
                <w:color w:val="auto"/>
              </w:rPr>
            </w:pPr>
            <w:r w:rsidRPr="0076113B">
              <w:rPr>
                <w:b/>
                <w:bCs/>
                <w:color w:val="auto"/>
              </w:rPr>
              <w:t>Повышение эффективности механизмов урегулирования конфликта интересов, обеспечение соблюдения государственными служащим</w:t>
            </w:r>
            <w:r w:rsidR="008C3020">
              <w:rPr>
                <w:b/>
                <w:bCs/>
                <w:color w:val="auto"/>
              </w:rPr>
              <w:t>и Управления Роскомнадзора по Тульской области</w:t>
            </w:r>
            <w:r w:rsidRPr="0076113B">
              <w:rPr>
                <w:b/>
                <w:bCs/>
                <w:color w:val="auto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</w:t>
            </w:r>
          </w:p>
          <w:p w:rsidR="00194AF9" w:rsidRDefault="00194AF9" w:rsidP="0076113B">
            <w:pPr>
              <w:jc w:val="center"/>
              <w:rPr>
                <w:color w:val="auto"/>
              </w:rPr>
            </w:pPr>
            <w:r w:rsidRPr="0076113B">
              <w:rPr>
                <w:b/>
                <w:bCs/>
                <w:color w:val="auto"/>
              </w:rPr>
              <w:t>нарушени</w:t>
            </w:r>
            <w:r w:rsidR="00BB6913">
              <w:rPr>
                <w:b/>
                <w:bCs/>
                <w:color w:val="auto"/>
              </w:rPr>
              <w:t>я</w:t>
            </w:r>
          </w:p>
        </w:tc>
      </w:tr>
      <w:tr w:rsidR="00194AF9" w:rsidTr="007E3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469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C43136">
            <w:pPr>
              <w:rPr>
                <w:color w:val="auto"/>
              </w:rPr>
            </w:pPr>
            <w:r>
              <w:rPr>
                <w:color w:val="auto"/>
              </w:rPr>
              <w:t>1.1.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2AD" w:rsidRPr="002C12EA" w:rsidRDefault="007E32AD" w:rsidP="007E32AD">
            <w:pPr>
              <w:pStyle w:val="Style28"/>
              <w:widowControl/>
              <w:spacing w:line="274" w:lineRule="exact"/>
              <w:ind w:firstLine="5"/>
              <w:rPr>
                <w:rStyle w:val="FontStyle49"/>
                <w:sz w:val="24"/>
                <w:szCs w:val="24"/>
              </w:rPr>
            </w:pPr>
            <w:r w:rsidRPr="002C12EA">
              <w:rPr>
                <w:rStyle w:val="FontStyle49"/>
                <w:sz w:val="24"/>
                <w:szCs w:val="24"/>
              </w:rPr>
              <w:t>Активизировать меры по обеспечению действенного функционирования комиссии по соблюдению требов</w:t>
            </w:r>
            <w:r w:rsidRPr="002C12EA">
              <w:rPr>
                <w:rStyle w:val="FontStyle49"/>
                <w:sz w:val="24"/>
                <w:szCs w:val="24"/>
              </w:rPr>
              <w:t>а</w:t>
            </w:r>
            <w:r w:rsidRPr="002C12EA">
              <w:rPr>
                <w:rStyle w:val="FontStyle49"/>
                <w:sz w:val="24"/>
                <w:szCs w:val="24"/>
              </w:rPr>
              <w:t>ний к служебному поведению государственных гра</w:t>
            </w:r>
            <w:r w:rsidRPr="002C12EA">
              <w:rPr>
                <w:rStyle w:val="FontStyle49"/>
                <w:sz w:val="24"/>
                <w:szCs w:val="24"/>
              </w:rPr>
              <w:t>ж</w:t>
            </w:r>
            <w:r w:rsidRPr="002C12EA">
              <w:rPr>
                <w:rStyle w:val="FontStyle49"/>
                <w:sz w:val="24"/>
                <w:szCs w:val="24"/>
              </w:rPr>
              <w:t>данских служащих Управления и урегулированию конфликта интер</w:t>
            </w:r>
            <w:r w:rsidRPr="002C12EA">
              <w:rPr>
                <w:rStyle w:val="FontStyle49"/>
                <w:sz w:val="24"/>
                <w:szCs w:val="24"/>
              </w:rPr>
              <w:t>е</w:t>
            </w:r>
            <w:r w:rsidRPr="002C12EA">
              <w:rPr>
                <w:rStyle w:val="FontStyle49"/>
                <w:sz w:val="24"/>
                <w:szCs w:val="24"/>
              </w:rPr>
              <w:t>сов:</w:t>
            </w:r>
          </w:p>
          <w:p w:rsidR="00194AF9" w:rsidRPr="002C12EA" w:rsidRDefault="007E32AD" w:rsidP="007E32AD">
            <w:r w:rsidRPr="002C12EA">
              <w:t>- провести ротацию членов комиссии, обновить ее состав;</w:t>
            </w:r>
          </w:p>
          <w:p w:rsidR="007E32AD" w:rsidRPr="002C12EA" w:rsidRDefault="007E32AD" w:rsidP="007E32AD">
            <w:pPr>
              <w:rPr>
                <w:color w:val="auto"/>
              </w:rPr>
            </w:pPr>
            <w:r w:rsidRPr="002C12EA">
              <w:t>- активнее привлекать к участию в работе комиссии государственных служащих Управления.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2C12EA" w:rsidRDefault="00C43136" w:rsidP="00C43136">
            <w:pPr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>Комиссия, отдел организационной, правовой  работы и кадров,</w:t>
            </w:r>
            <w:r w:rsidR="00194AF9" w:rsidRPr="002C12EA">
              <w:rPr>
                <w:color w:val="auto"/>
              </w:rPr>
              <w:t xml:space="preserve"> руководите</w:t>
            </w:r>
            <w:r w:rsidRPr="002C12EA">
              <w:rPr>
                <w:color w:val="auto"/>
              </w:rPr>
              <w:t>ль Управления</w:t>
            </w: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2C12EA" w:rsidRDefault="00194AF9" w:rsidP="00C43136">
            <w:pPr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>Постоянно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2C12EA" w:rsidRDefault="00194AF9" w:rsidP="00C43136">
            <w:pPr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>Соблюдение государст</w:t>
            </w:r>
            <w:r w:rsidR="00C43136" w:rsidRPr="002C12EA">
              <w:rPr>
                <w:color w:val="auto"/>
              </w:rPr>
              <w:t xml:space="preserve">венными служащими Управления </w:t>
            </w:r>
            <w:r w:rsidRPr="002C12EA">
              <w:rPr>
                <w:color w:val="auto"/>
              </w:rPr>
              <w:t>требований к служебному поведению.</w:t>
            </w:r>
          </w:p>
        </w:tc>
      </w:tr>
      <w:tr w:rsidR="00194AF9" w:rsidTr="007E3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278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1.2.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2AD" w:rsidRPr="002C12EA" w:rsidRDefault="007E32AD" w:rsidP="007E32AD">
            <w:pPr>
              <w:pStyle w:val="Style31"/>
              <w:widowControl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2C12EA">
              <w:rPr>
                <w:rStyle w:val="FontStyle49"/>
                <w:sz w:val="24"/>
                <w:szCs w:val="24"/>
              </w:rPr>
              <w:t>Обеспечить усиление работы отдела организационной,  правовой работы и кадров, как подразд</w:t>
            </w:r>
            <w:r w:rsidRPr="002C12EA">
              <w:rPr>
                <w:rStyle w:val="FontStyle49"/>
                <w:sz w:val="24"/>
                <w:szCs w:val="24"/>
              </w:rPr>
              <w:t>е</w:t>
            </w:r>
            <w:r w:rsidRPr="002C12EA">
              <w:rPr>
                <w:rStyle w:val="FontStyle49"/>
                <w:sz w:val="24"/>
                <w:szCs w:val="24"/>
              </w:rPr>
              <w:t>ления, ответственного за профилактику коррупцио</w:t>
            </w:r>
            <w:r w:rsidRPr="002C12EA">
              <w:rPr>
                <w:rStyle w:val="FontStyle49"/>
                <w:sz w:val="24"/>
                <w:szCs w:val="24"/>
              </w:rPr>
              <w:t>н</w:t>
            </w:r>
            <w:r w:rsidRPr="002C12EA">
              <w:rPr>
                <w:rStyle w:val="FontStyle49"/>
                <w:sz w:val="24"/>
                <w:szCs w:val="24"/>
              </w:rPr>
              <w:t>ных и иных правонарушений.</w:t>
            </w:r>
          </w:p>
          <w:p w:rsidR="00194AF9" w:rsidRPr="002C12EA" w:rsidRDefault="007E32AD" w:rsidP="007E32AD">
            <w:pPr>
              <w:rPr>
                <w:color w:val="auto"/>
              </w:rPr>
            </w:pPr>
            <w:r w:rsidRPr="002C12EA">
              <w:rPr>
                <w:rStyle w:val="FontStyle49"/>
                <w:sz w:val="24"/>
                <w:szCs w:val="24"/>
              </w:rPr>
              <w:t>Обеспечить контроль за исполнением приказа Роско</w:t>
            </w:r>
            <w:r w:rsidRPr="002C12EA">
              <w:rPr>
                <w:rStyle w:val="FontStyle49"/>
                <w:sz w:val="24"/>
                <w:szCs w:val="24"/>
              </w:rPr>
              <w:t>м</w:t>
            </w:r>
            <w:r w:rsidRPr="002C12EA">
              <w:rPr>
                <w:rStyle w:val="FontStyle49"/>
                <w:sz w:val="24"/>
                <w:szCs w:val="24"/>
              </w:rPr>
              <w:t>надзора от 18.03.2014 № 40 «О мерах по совершенств</w:t>
            </w:r>
            <w:r w:rsidRPr="002C12EA">
              <w:rPr>
                <w:rStyle w:val="FontStyle49"/>
                <w:sz w:val="24"/>
                <w:szCs w:val="24"/>
              </w:rPr>
              <w:t>о</w:t>
            </w:r>
            <w:r w:rsidRPr="002C12EA">
              <w:rPr>
                <w:rStyle w:val="FontStyle49"/>
                <w:sz w:val="24"/>
                <w:szCs w:val="24"/>
              </w:rPr>
              <w:t>ванию работы по противодействию коррупции в Фед</w:t>
            </w:r>
            <w:r w:rsidRPr="002C12EA">
              <w:rPr>
                <w:rStyle w:val="FontStyle49"/>
                <w:sz w:val="24"/>
                <w:szCs w:val="24"/>
              </w:rPr>
              <w:t>е</w:t>
            </w:r>
            <w:r w:rsidRPr="002C12EA">
              <w:rPr>
                <w:rStyle w:val="FontStyle49"/>
                <w:sz w:val="24"/>
                <w:szCs w:val="24"/>
              </w:rPr>
              <w:t>ральной службе по надзору в сфере связи, информац</w:t>
            </w:r>
            <w:r w:rsidRPr="002C12EA">
              <w:rPr>
                <w:rStyle w:val="FontStyle49"/>
                <w:sz w:val="24"/>
                <w:szCs w:val="24"/>
              </w:rPr>
              <w:t>и</w:t>
            </w:r>
            <w:r w:rsidRPr="002C12EA">
              <w:rPr>
                <w:rStyle w:val="FontStyle49"/>
                <w:sz w:val="24"/>
                <w:szCs w:val="24"/>
              </w:rPr>
              <w:t>онных технологий и массовых коммуникаций»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2C12EA" w:rsidRDefault="00464771" w:rsidP="00464771">
            <w:pPr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>Руководитель</w:t>
            </w: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2C12EA" w:rsidRDefault="00194AF9" w:rsidP="00464771">
            <w:pPr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>Постоянно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2C12EA" w:rsidRDefault="00194AF9" w:rsidP="00464771">
            <w:pPr>
              <w:ind w:firstLine="360"/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 xml:space="preserve">Предупреждение коррупционных правонарушений. Недопущение коррупционных и иных правонарушений со стороны государственных служащих </w:t>
            </w:r>
            <w:r w:rsidR="00464771" w:rsidRPr="002C12EA">
              <w:rPr>
                <w:color w:val="auto"/>
              </w:rPr>
              <w:t>Управления</w:t>
            </w:r>
          </w:p>
        </w:tc>
      </w:tr>
      <w:tr w:rsidR="00194AF9" w:rsidTr="007E3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500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>
            <w:pPr>
              <w:rPr>
                <w:color w:val="auto"/>
              </w:rPr>
            </w:pPr>
            <w:r>
              <w:rPr>
                <w:color w:val="auto"/>
              </w:rPr>
              <w:t>1.3.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2C12EA" w:rsidRDefault="00424679" w:rsidP="007E32AD">
            <w:pPr>
              <w:rPr>
                <w:color w:val="auto"/>
              </w:rPr>
            </w:pPr>
            <w:r w:rsidRPr="002C12EA">
              <w:rPr>
                <w:color w:val="auto"/>
              </w:rPr>
              <w:t>Организация  проведения</w:t>
            </w:r>
            <w:r w:rsidR="00194AF9" w:rsidRPr="002C12EA">
              <w:rPr>
                <w:color w:val="auto"/>
              </w:rPr>
              <w:t xml:space="preserve"> в порядке, </w:t>
            </w:r>
            <w:r w:rsidR="007E32AD" w:rsidRPr="002C12EA">
              <w:rPr>
                <w:color w:val="auto"/>
              </w:rPr>
              <w:t>п</w:t>
            </w:r>
            <w:r w:rsidR="00194AF9" w:rsidRPr="002C12EA">
              <w:rPr>
                <w:color w:val="auto"/>
              </w:rPr>
              <w:t>редусмотренном нормативными правовыми актами Российской Федерации, проверок по случаям несоблюдения федеральными государственными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в соотв</w:t>
            </w:r>
            <w:r w:rsidR="00464771" w:rsidRPr="002C12EA">
              <w:rPr>
                <w:color w:val="auto"/>
              </w:rPr>
              <w:t>етствии с приказом</w:t>
            </w:r>
            <w:r w:rsidRPr="002C12EA">
              <w:rPr>
                <w:color w:val="auto"/>
              </w:rPr>
              <w:t xml:space="preserve"> Управления </w:t>
            </w:r>
            <w:r w:rsidR="00464771" w:rsidRPr="002C12EA">
              <w:rPr>
                <w:color w:val="auto"/>
              </w:rPr>
              <w:t xml:space="preserve"> </w:t>
            </w:r>
            <w:r w:rsidR="00194AF9" w:rsidRPr="002C12EA">
              <w:rPr>
                <w:color w:val="auto"/>
              </w:rPr>
              <w:t xml:space="preserve"> «Об утверждении Правил передачи подарков, полученных госслужащим</w:t>
            </w:r>
            <w:r w:rsidR="00464771" w:rsidRPr="002C12EA">
              <w:rPr>
                <w:color w:val="auto"/>
              </w:rPr>
              <w:t>и Управления Роскомнадзора по Тульской области</w:t>
            </w:r>
            <w:r w:rsidR="00194AF9" w:rsidRPr="002C12EA">
              <w:rPr>
                <w:color w:val="auto"/>
              </w:rPr>
              <w:t xml:space="preserve"> в связи с протокольными мероприятиями, служебными командировками и другими официальными мероприятиями».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2C12EA" w:rsidRDefault="00424679" w:rsidP="00464771">
            <w:pPr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>Главный специалист-эксперт</w:t>
            </w:r>
          </w:p>
          <w:p w:rsidR="00424679" w:rsidRPr="002C12EA" w:rsidRDefault="00424679" w:rsidP="00464771">
            <w:pPr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>отдела организационной, правовой работы и кадров</w:t>
            </w: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2C12EA" w:rsidRDefault="00194AF9" w:rsidP="00464771">
            <w:pPr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>В случаях несоблюдения государст</w:t>
            </w:r>
            <w:r w:rsidR="00464771" w:rsidRPr="002C12EA">
              <w:rPr>
                <w:color w:val="auto"/>
              </w:rPr>
              <w:t xml:space="preserve">венными служащими Управления </w:t>
            </w:r>
            <w:r w:rsidRPr="002C12EA">
              <w:rPr>
                <w:color w:val="auto"/>
              </w:rPr>
              <w:t>ограничений, запретов и неисполнения обязанностей, касающихся получения подарков, и порядка сдачи подарка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2C12EA" w:rsidRDefault="00194AF9" w:rsidP="00464771">
            <w:pPr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>Предупреждение коррупционных правонарушений.</w:t>
            </w:r>
          </w:p>
        </w:tc>
      </w:tr>
      <w:tr w:rsidR="00194AF9" w:rsidTr="007E3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8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1.4.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2C12EA" w:rsidRDefault="00424679" w:rsidP="00F20BD9">
            <w:pPr>
              <w:rPr>
                <w:color w:val="auto"/>
              </w:rPr>
            </w:pPr>
            <w:r w:rsidRPr="002C12EA">
              <w:rPr>
                <w:color w:val="auto"/>
              </w:rPr>
              <w:t xml:space="preserve"> </w:t>
            </w:r>
            <w:r w:rsidR="007E32AD" w:rsidRPr="002C12EA">
              <w:rPr>
                <w:rStyle w:val="FontStyle49"/>
                <w:sz w:val="24"/>
                <w:szCs w:val="24"/>
              </w:rPr>
              <w:t xml:space="preserve">Обеспечить работу по осуществлению контроля исполнения </w:t>
            </w:r>
            <w:r w:rsidR="00F20BD9" w:rsidRPr="002C12EA">
              <w:rPr>
                <w:rStyle w:val="FontStyle49"/>
                <w:sz w:val="24"/>
                <w:szCs w:val="24"/>
              </w:rPr>
              <w:t>об</w:t>
            </w:r>
            <w:r w:rsidR="00F20BD9" w:rsidRPr="002C12EA">
              <w:rPr>
                <w:rStyle w:val="FontStyle49"/>
                <w:sz w:val="24"/>
                <w:szCs w:val="24"/>
              </w:rPr>
              <w:t>я</w:t>
            </w:r>
            <w:r w:rsidR="00F20BD9" w:rsidRPr="002C12EA">
              <w:rPr>
                <w:rStyle w:val="FontStyle49"/>
                <w:sz w:val="24"/>
                <w:szCs w:val="24"/>
              </w:rPr>
              <w:t xml:space="preserve">занности </w:t>
            </w:r>
            <w:r w:rsidR="007E32AD" w:rsidRPr="002C12EA">
              <w:rPr>
                <w:rStyle w:val="FontStyle49"/>
                <w:sz w:val="24"/>
                <w:szCs w:val="24"/>
              </w:rPr>
              <w:t xml:space="preserve">государственными служащими Управления по уведомлению представителя нанимателя о выполнении иной оплачиваемой работы </w:t>
            </w:r>
            <w:r w:rsidR="00F20BD9" w:rsidRPr="002C12EA">
              <w:rPr>
                <w:rStyle w:val="FontStyle49"/>
                <w:sz w:val="24"/>
                <w:szCs w:val="24"/>
              </w:rPr>
              <w:t xml:space="preserve"> </w:t>
            </w:r>
            <w:r w:rsidR="007E32AD" w:rsidRPr="002C12EA">
              <w:rPr>
                <w:rStyle w:val="FontStyle49"/>
                <w:sz w:val="24"/>
                <w:szCs w:val="24"/>
              </w:rPr>
              <w:t>в соответствии с письмом Роскомнадзора от 27.04.2014 № 01ИО-09807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679" w:rsidRPr="002C12EA" w:rsidRDefault="00424679" w:rsidP="00424679">
            <w:pPr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>Главный специалист-эксперт</w:t>
            </w:r>
          </w:p>
          <w:p w:rsidR="00194AF9" w:rsidRPr="002C12EA" w:rsidRDefault="00424679" w:rsidP="00424679">
            <w:pPr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>отдела организационной, правовой работы и кадров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2C12EA" w:rsidRDefault="00194AF9" w:rsidP="0098370D">
            <w:pPr>
              <w:ind w:firstLine="360"/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>По мере поступл</w:t>
            </w:r>
            <w:r w:rsidR="0098370D" w:rsidRPr="002C12EA">
              <w:rPr>
                <w:color w:val="auto"/>
              </w:rPr>
              <w:t xml:space="preserve">ения от госслужащих Управления </w:t>
            </w:r>
            <w:r w:rsidRPr="002C12EA">
              <w:rPr>
                <w:color w:val="auto"/>
              </w:rPr>
              <w:t>уведомлений представителя нанимателя о выполнении иной оплачиваемой работы</w:t>
            </w:r>
          </w:p>
        </w:tc>
        <w:tc>
          <w:tcPr>
            <w:tcW w:w="3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2C12EA" w:rsidRDefault="00194AF9" w:rsidP="0098370D">
            <w:pPr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>Предупреждение коррупционных правонарушений.</w:t>
            </w:r>
          </w:p>
        </w:tc>
      </w:tr>
      <w:tr w:rsidR="00194AF9" w:rsidTr="007E3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>
            <w:pPr>
              <w:rPr>
                <w:color w:val="auto"/>
              </w:rPr>
            </w:pPr>
            <w:r>
              <w:rPr>
                <w:color w:val="auto"/>
              </w:rPr>
              <w:t>1.5.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2C12EA" w:rsidRDefault="00424679">
            <w:pPr>
              <w:rPr>
                <w:color w:val="auto"/>
              </w:rPr>
            </w:pPr>
            <w:r w:rsidRPr="002C12EA">
              <w:rPr>
                <w:color w:val="auto"/>
              </w:rPr>
              <w:t>Организация</w:t>
            </w:r>
            <w:r w:rsidR="00194AF9" w:rsidRPr="002C12EA">
              <w:rPr>
                <w:color w:val="auto"/>
              </w:rPr>
              <w:t xml:space="preserve"> систематич</w:t>
            </w:r>
            <w:r w:rsidRPr="002C12EA">
              <w:rPr>
                <w:color w:val="auto"/>
              </w:rPr>
              <w:t>еского  проведения</w:t>
            </w:r>
            <w:r w:rsidR="0098370D" w:rsidRPr="002C12EA">
              <w:rPr>
                <w:color w:val="auto"/>
              </w:rPr>
              <w:t xml:space="preserve"> </w:t>
            </w:r>
            <w:r w:rsidR="00194AF9" w:rsidRPr="002C12EA">
              <w:rPr>
                <w:color w:val="auto"/>
              </w:rPr>
              <w:t>оценок коррупционных рисков, возникающих при реализации служебных функций. Внесение уточнений в перечень должностей федеральной государственной службы, замещение которых связано с ко</w:t>
            </w:r>
            <w:r w:rsidR="00585E60" w:rsidRPr="002C12EA">
              <w:rPr>
                <w:color w:val="auto"/>
              </w:rPr>
              <w:t xml:space="preserve">ррупционными рисками. Проведение </w:t>
            </w:r>
            <w:r w:rsidR="00194AF9" w:rsidRPr="002C12EA">
              <w:rPr>
                <w:color w:val="auto"/>
              </w:rPr>
              <w:t>мониторинг</w:t>
            </w:r>
            <w:r w:rsidR="00585E60" w:rsidRPr="002C12EA">
              <w:rPr>
                <w:color w:val="auto"/>
              </w:rPr>
              <w:t xml:space="preserve">а </w:t>
            </w:r>
            <w:r w:rsidR="00194AF9" w:rsidRPr="002C12EA">
              <w:rPr>
                <w:color w:val="auto"/>
              </w:rPr>
              <w:t xml:space="preserve"> исполнения должностных обязанностей государственных гр</w:t>
            </w:r>
            <w:r w:rsidR="0098370D" w:rsidRPr="002C12EA">
              <w:rPr>
                <w:color w:val="auto"/>
              </w:rPr>
              <w:t>ажданских служащих Управления</w:t>
            </w:r>
            <w:r w:rsidR="00194AF9" w:rsidRPr="002C12EA">
              <w:rPr>
                <w:color w:val="auto"/>
              </w:rPr>
              <w:t>, подверженных риску коррупционных проявлений, включенных в Перечень должностей федеральной государственной гр</w:t>
            </w:r>
            <w:r w:rsidR="0098370D" w:rsidRPr="002C12EA">
              <w:rPr>
                <w:color w:val="auto"/>
              </w:rPr>
              <w:t>ажданской службы в Управлении</w:t>
            </w:r>
            <w:r w:rsidR="00194AF9" w:rsidRPr="002C12EA">
              <w:rPr>
                <w:color w:val="auto"/>
              </w:rPr>
              <w:t xml:space="preserve">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</w:t>
            </w:r>
            <w:r w:rsidR="00585E60" w:rsidRPr="002C12EA">
              <w:rPr>
                <w:color w:val="auto"/>
              </w:rPr>
              <w:t xml:space="preserve"> расходах </w:t>
            </w:r>
            <w:r w:rsidR="00194AF9" w:rsidRPr="002C12EA">
              <w:rPr>
                <w:color w:val="auto"/>
              </w:rPr>
              <w:t>об имуществе и обязательствах имущественного характера, а также сведения о доходах,</w:t>
            </w:r>
            <w:r w:rsidR="00585E60" w:rsidRPr="002C12EA">
              <w:rPr>
                <w:color w:val="auto"/>
              </w:rPr>
              <w:t xml:space="preserve"> расходах </w:t>
            </w:r>
            <w:r w:rsidR="00194AF9" w:rsidRPr="002C12EA">
              <w:rPr>
                <w:color w:val="auto"/>
              </w:rPr>
              <w:t xml:space="preserve"> об имуществе и обязательствах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60" w:rsidRPr="002C12EA" w:rsidRDefault="00585E60" w:rsidP="00585E60">
            <w:pPr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>Главный специалист-эксперт</w:t>
            </w:r>
          </w:p>
          <w:p w:rsidR="00194AF9" w:rsidRPr="002C12EA" w:rsidRDefault="00585E60" w:rsidP="00585E60">
            <w:pPr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>отдела организационной, правовой работы и кадров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2C12EA" w:rsidRDefault="00194AF9" w:rsidP="0098370D">
            <w:pPr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>1 раз в квартал</w:t>
            </w:r>
          </w:p>
        </w:tc>
        <w:tc>
          <w:tcPr>
            <w:tcW w:w="3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2C12EA" w:rsidRDefault="00194AF9" w:rsidP="0098370D">
            <w:pPr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>Предупреждение коррупционных</w:t>
            </w:r>
          </w:p>
          <w:p w:rsidR="00194AF9" w:rsidRPr="002C12EA" w:rsidRDefault="00194AF9" w:rsidP="0098370D">
            <w:pPr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 xml:space="preserve">правонарушений. Устранение рисков коррупционных проявлений при исполнении должностных обязанностей государственными служащими </w:t>
            </w:r>
            <w:r w:rsidR="0098370D" w:rsidRPr="002C12EA">
              <w:rPr>
                <w:color w:val="auto"/>
              </w:rPr>
              <w:t>Управления.</w:t>
            </w:r>
          </w:p>
        </w:tc>
      </w:tr>
      <w:tr w:rsidR="00194AF9" w:rsidTr="007E3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193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2C12EA" w:rsidRDefault="00194AF9" w:rsidP="00EF378F">
            <w:pPr>
              <w:rPr>
                <w:color w:val="auto"/>
              </w:rPr>
            </w:pPr>
            <w:r w:rsidRPr="002C12EA">
              <w:rPr>
                <w:color w:val="auto"/>
              </w:rPr>
              <w:t>имущественного характера своих супруги (супруга) и несовершеннолетних детей), и устранение таких рисков</w:t>
            </w:r>
            <w:r w:rsidR="00EF378F" w:rsidRPr="002C12EA">
              <w:rPr>
                <w:color w:val="auto"/>
              </w:rPr>
              <w:t>.</w:t>
            </w:r>
          </w:p>
        </w:tc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2C12EA" w:rsidRDefault="00194AF9">
            <w:pPr>
              <w:rPr>
                <w:color w:val="auto"/>
              </w:rPr>
            </w:pP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2C12EA" w:rsidRDefault="00194AF9">
            <w:pPr>
              <w:rPr>
                <w:color w:val="auto"/>
              </w:rPr>
            </w:pP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2C12EA" w:rsidRDefault="00194AF9">
            <w:pPr>
              <w:rPr>
                <w:color w:val="auto"/>
              </w:rPr>
            </w:pPr>
          </w:p>
        </w:tc>
      </w:tr>
      <w:tr w:rsidR="00194AF9" w:rsidTr="007E3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387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>
            <w:pPr>
              <w:rPr>
                <w:color w:val="auto"/>
              </w:rPr>
            </w:pPr>
            <w:r>
              <w:rPr>
                <w:color w:val="auto"/>
              </w:rPr>
              <w:t>1.6.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2C12EA" w:rsidRDefault="007E32AD" w:rsidP="00980F4A">
            <w:pPr>
              <w:rPr>
                <w:color w:val="auto"/>
              </w:rPr>
            </w:pPr>
            <w:r w:rsidRPr="002C12EA">
              <w:rPr>
                <w:color w:val="auto"/>
              </w:rPr>
              <w:t>Систематическое п</w:t>
            </w:r>
            <w:r w:rsidR="00585E60" w:rsidRPr="002C12EA">
              <w:rPr>
                <w:color w:val="auto"/>
              </w:rPr>
              <w:t>роведение  работы</w:t>
            </w:r>
            <w:r w:rsidR="00194AF9" w:rsidRPr="002C12EA">
              <w:rPr>
                <w:color w:val="auto"/>
              </w:rPr>
              <w:t xml:space="preserve">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</w:t>
            </w:r>
            <w:r w:rsidR="00F20BD9" w:rsidRPr="002C12EA">
              <w:rPr>
                <w:color w:val="auto"/>
              </w:rPr>
              <w:t>,</w:t>
            </w:r>
            <w:r w:rsidR="00194AF9" w:rsidRPr="002C12EA">
              <w:rPr>
                <w:color w:val="auto"/>
              </w:rPr>
              <w:t xml:space="preserve">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</w:t>
            </w:r>
            <w:r w:rsidR="00585E60" w:rsidRPr="002C12EA">
              <w:rPr>
                <w:color w:val="auto"/>
              </w:rPr>
              <w:t>ийской Федерации, и организация  обсуждения</w:t>
            </w:r>
            <w:r w:rsidR="00194AF9" w:rsidRPr="002C12EA">
              <w:rPr>
                <w:color w:val="auto"/>
              </w:rPr>
              <w:t xml:space="preserve"> вопроса о состоянии этой работы и мерах по ее совершен</w:t>
            </w:r>
            <w:r w:rsidR="0098370D" w:rsidRPr="002C12EA">
              <w:rPr>
                <w:color w:val="auto"/>
              </w:rPr>
              <w:t>ствованию на заседаниях Комиссии</w:t>
            </w:r>
            <w:r w:rsidR="00194AF9" w:rsidRPr="002C12EA">
              <w:rPr>
                <w:color w:val="auto"/>
              </w:rPr>
              <w:t>.</w:t>
            </w:r>
          </w:p>
        </w:tc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60" w:rsidRPr="002C12EA" w:rsidRDefault="00194AF9" w:rsidP="00585E60">
            <w:pPr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 xml:space="preserve">Комиссия, </w:t>
            </w:r>
            <w:r w:rsidR="00585E60" w:rsidRPr="002C12EA">
              <w:rPr>
                <w:color w:val="auto"/>
              </w:rPr>
              <w:t>главный специалист-эксперт</w:t>
            </w:r>
          </w:p>
          <w:p w:rsidR="00194AF9" w:rsidRPr="002C12EA" w:rsidRDefault="00585E60" w:rsidP="00585E60">
            <w:pPr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>отдела организационной, правовой работы и кадров</w:t>
            </w: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2C12EA" w:rsidRDefault="00585E60" w:rsidP="0098370D">
            <w:pPr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>IV квартал 2014</w:t>
            </w:r>
            <w:r w:rsidR="00194AF9" w:rsidRPr="002C12EA">
              <w:rPr>
                <w:color w:val="auto"/>
              </w:rPr>
              <w:t xml:space="preserve"> г.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2C12EA" w:rsidRDefault="00194AF9" w:rsidP="0098370D">
            <w:pPr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>Предупреждение коррупционных правонарушений.</w:t>
            </w:r>
          </w:p>
        </w:tc>
      </w:tr>
      <w:tr w:rsidR="00194AF9" w:rsidTr="007E3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3638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>
            <w:pPr>
              <w:rPr>
                <w:color w:val="auto"/>
              </w:rPr>
            </w:pPr>
            <w:r>
              <w:rPr>
                <w:color w:val="auto"/>
              </w:rPr>
              <w:t>1.7.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2C12EA" w:rsidRDefault="00585E60">
            <w:pPr>
              <w:rPr>
                <w:color w:val="auto"/>
              </w:rPr>
            </w:pPr>
            <w:r w:rsidRPr="002C12EA">
              <w:rPr>
                <w:color w:val="auto"/>
              </w:rPr>
              <w:t>Осуществление</w:t>
            </w:r>
            <w:r w:rsidR="00194AF9" w:rsidRPr="002C12EA">
              <w:rPr>
                <w:color w:val="auto"/>
              </w:rPr>
              <w:t xml:space="preserve"> комплекс</w:t>
            </w:r>
            <w:r w:rsidRPr="002C12EA">
              <w:rPr>
                <w:color w:val="auto"/>
              </w:rPr>
              <w:t>а</w:t>
            </w:r>
            <w:r w:rsidR="00194AF9" w:rsidRPr="002C12EA">
              <w:rPr>
                <w:color w:val="auto"/>
              </w:rPr>
              <w:t xml:space="preserve"> организационных, разъяснительных и иных мер по соблюдению федеральными государс</w:t>
            </w:r>
            <w:r w:rsidR="0098370D" w:rsidRPr="002C12EA">
              <w:rPr>
                <w:color w:val="auto"/>
              </w:rPr>
              <w:t>твенными служащими Управления</w:t>
            </w:r>
            <w:r w:rsidRPr="002C12EA">
              <w:rPr>
                <w:color w:val="auto"/>
              </w:rPr>
              <w:t xml:space="preserve"> ограничений, запретов </w:t>
            </w:r>
            <w:r w:rsidR="00194AF9" w:rsidRPr="002C12EA">
              <w:rPr>
                <w:color w:val="auto"/>
              </w:rPr>
              <w:t xml:space="preserve">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194AF9" w:rsidRPr="002C12EA" w:rsidRDefault="00194AF9">
            <w:pPr>
              <w:rPr>
                <w:color w:val="auto"/>
              </w:rPr>
            </w:pPr>
            <w:r w:rsidRPr="002C12EA">
              <w:rPr>
                <w:color w:val="auto"/>
              </w:rPr>
              <w:t>Проведение собеседований, консультаций, совещаний с государственными служащим</w:t>
            </w:r>
            <w:r w:rsidR="0098370D" w:rsidRPr="002C12EA">
              <w:rPr>
                <w:color w:val="auto"/>
              </w:rPr>
              <w:t>и Управления</w:t>
            </w:r>
            <w:r w:rsidRPr="002C12EA">
              <w:rPr>
                <w:color w:val="auto"/>
              </w:rPr>
              <w:t xml:space="preserve"> в целях обеспечения соблюдения ими ограничений, запрет</w:t>
            </w:r>
            <w:r w:rsidR="00585E60" w:rsidRPr="002C12EA">
              <w:rPr>
                <w:color w:val="auto"/>
              </w:rPr>
              <w:t>ов.</w:t>
            </w:r>
          </w:p>
        </w:tc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60" w:rsidRPr="002C12EA" w:rsidRDefault="00585E60" w:rsidP="00585E60">
            <w:pPr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>Главный специалист-эксперт</w:t>
            </w:r>
          </w:p>
          <w:p w:rsidR="00194AF9" w:rsidRPr="002C12EA" w:rsidRDefault="00585E60" w:rsidP="00585E60">
            <w:pPr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>отдела организационной, правовой работы и кадров</w:t>
            </w:r>
          </w:p>
        </w:tc>
        <w:tc>
          <w:tcPr>
            <w:tcW w:w="2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2C12EA" w:rsidRDefault="00A35999" w:rsidP="0098370D">
            <w:pPr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>Е</w:t>
            </w:r>
            <w:r w:rsidR="00194AF9" w:rsidRPr="002C12EA">
              <w:rPr>
                <w:color w:val="auto"/>
              </w:rPr>
              <w:t>жеквартально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2C12EA" w:rsidRDefault="00194AF9" w:rsidP="0098370D">
            <w:pPr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>Предупреждение коррупционных</w:t>
            </w:r>
          </w:p>
          <w:p w:rsidR="00194AF9" w:rsidRPr="002C12EA" w:rsidRDefault="00194AF9" w:rsidP="0098370D">
            <w:pPr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>правонарушений. Соблюдение государственными</w:t>
            </w:r>
          </w:p>
          <w:p w:rsidR="00194AF9" w:rsidRPr="002C12EA" w:rsidRDefault="0098370D" w:rsidP="0098370D">
            <w:pPr>
              <w:jc w:val="center"/>
              <w:rPr>
                <w:color w:val="auto"/>
              </w:rPr>
            </w:pPr>
            <w:r w:rsidRPr="002C12EA">
              <w:rPr>
                <w:color w:val="auto"/>
              </w:rPr>
              <w:t>служащими Управления</w:t>
            </w:r>
            <w:r w:rsidR="00194AF9" w:rsidRPr="002C12EA">
              <w:rPr>
                <w:color w:val="auto"/>
              </w:rPr>
              <w:t xml:space="preserve"> общих принципов служебного поведения, антикоррупционных положений федеральных законов.</w:t>
            </w:r>
          </w:p>
        </w:tc>
      </w:tr>
      <w:tr w:rsidR="00194AF9" w:rsidTr="007E3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2402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1.8.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585E60">
            <w:pPr>
              <w:rPr>
                <w:color w:val="auto"/>
              </w:rPr>
            </w:pPr>
            <w:r>
              <w:rPr>
                <w:color w:val="auto"/>
              </w:rPr>
              <w:t xml:space="preserve">Осуществление </w:t>
            </w:r>
            <w:r w:rsidR="00194AF9">
              <w:rPr>
                <w:color w:val="auto"/>
              </w:rPr>
              <w:t xml:space="preserve"> комплекс</w:t>
            </w:r>
            <w:r>
              <w:rPr>
                <w:color w:val="auto"/>
              </w:rPr>
              <w:t>а</w:t>
            </w:r>
            <w:r w:rsidR="00194AF9">
              <w:rPr>
                <w:color w:val="auto"/>
              </w:rPr>
              <w:t xml:space="preserve"> организационных, разъяснительных и иных мер по соблюдению федеральными государс</w:t>
            </w:r>
            <w:r w:rsidR="0020037B">
              <w:rPr>
                <w:color w:val="auto"/>
              </w:rPr>
              <w:t>твенными служащими Управления</w:t>
            </w:r>
            <w:r w:rsidR="00194AF9">
              <w:rPr>
                <w:color w:val="auto"/>
              </w:rPr>
              <w:t xml:space="preserve">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  <w:p w:rsidR="00194AF9" w:rsidRDefault="00194AF9">
            <w:pPr>
              <w:rPr>
                <w:color w:val="auto"/>
              </w:rPr>
            </w:pP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60" w:rsidRDefault="00585E60" w:rsidP="00585E6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Главный специалист-эксперт</w:t>
            </w:r>
          </w:p>
          <w:p w:rsidR="00194AF9" w:rsidRDefault="00585E60" w:rsidP="00585E6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отдела организационной, правовой работы и кадров</w:t>
            </w: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585E60" w:rsidP="002003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IV квартал 2014</w:t>
            </w:r>
            <w:r w:rsidR="00194AF9">
              <w:rPr>
                <w:color w:val="auto"/>
              </w:rPr>
              <w:t xml:space="preserve"> г.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 w:rsidP="00C043C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Предупреждение коррупционных</w:t>
            </w:r>
          </w:p>
          <w:p w:rsidR="00194AF9" w:rsidRDefault="00194AF9" w:rsidP="00C043C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правонарушений. Соблюдение государственными</w:t>
            </w:r>
          </w:p>
          <w:p w:rsidR="00194AF9" w:rsidRDefault="0020037B" w:rsidP="00C043C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служащими Управления</w:t>
            </w:r>
            <w:r w:rsidR="00194AF9">
              <w:rPr>
                <w:color w:val="auto"/>
              </w:rPr>
              <w:t xml:space="preserve"> общих принципов служебного поведения, антикоррупционных положений федеральных законов</w:t>
            </w:r>
          </w:p>
        </w:tc>
      </w:tr>
      <w:tr w:rsidR="00194AF9" w:rsidTr="007E3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446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>
            <w:pPr>
              <w:rPr>
                <w:color w:val="auto"/>
              </w:rPr>
            </w:pPr>
            <w:r>
              <w:rPr>
                <w:color w:val="auto"/>
              </w:rPr>
              <w:t>1.9.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EF378F" w:rsidRDefault="002F30A4" w:rsidP="002F30A4">
            <w:pPr>
              <w:rPr>
                <w:color w:val="auto"/>
              </w:rPr>
            </w:pPr>
            <w:r>
              <w:rPr>
                <w:color w:val="auto"/>
              </w:rPr>
              <w:t xml:space="preserve">Организовать </w:t>
            </w:r>
            <w:r w:rsidR="00585E60">
              <w:rPr>
                <w:color w:val="auto"/>
              </w:rPr>
              <w:t xml:space="preserve"> доведени</w:t>
            </w:r>
            <w:r>
              <w:rPr>
                <w:color w:val="auto"/>
              </w:rPr>
              <w:t>е</w:t>
            </w:r>
            <w:r w:rsidR="00194AF9">
              <w:rPr>
                <w:color w:val="auto"/>
              </w:rPr>
              <w:t xml:space="preserve"> до лиц, замещающих должности федеральной государственной</w:t>
            </w:r>
            <w:r w:rsidR="00C043C7">
              <w:rPr>
                <w:color w:val="auto"/>
              </w:rPr>
              <w:t xml:space="preserve"> службы в Управлении</w:t>
            </w:r>
            <w:r w:rsidR="00194AF9">
              <w:rPr>
                <w:color w:val="auto"/>
              </w:rPr>
              <w:t>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 законодательством Российской Федерации о противодействии коррупции. Проведение собеседований, консультаций, совещаний с государственными служащими</w:t>
            </w:r>
            <w:r w:rsidR="00795DC9" w:rsidRPr="00EF378F">
              <w:rPr>
                <w:color w:val="auto"/>
              </w:rPr>
              <w:t xml:space="preserve"> </w:t>
            </w:r>
            <w:r w:rsidR="00795DC9">
              <w:rPr>
                <w:color w:val="auto"/>
              </w:rPr>
              <w:t>Управления.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60" w:rsidRDefault="00585E60" w:rsidP="00585E6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Главный специалист-эксперт</w:t>
            </w:r>
          </w:p>
          <w:p w:rsidR="00194AF9" w:rsidRDefault="00585E60" w:rsidP="00585E6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отдела организационной, правовой работы и кадров</w:t>
            </w: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A35999" w:rsidP="00C043C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Е</w:t>
            </w:r>
            <w:r w:rsidR="00194AF9">
              <w:rPr>
                <w:color w:val="auto"/>
              </w:rPr>
              <w:t>жеквартально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 w:rsidP="00C043C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Предупреждение коррупционных</w:t>
            </w:r>
          </w:p>
          <w:p w:rsidR="00194AF9" w:rsidRDefault="00194AF9" w:rsidP="00C043C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правонарушений. Соблюдение государственными</w:t>
            </w:r>
          </w:p>
          <w:p w:rsidR="00194AF9" w:rsidRDefault="00C043C7" w:rsidP="00C043C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служащими Управления</w:t>
            </w:r>
            <w:r w:rsidR="00194AF9">
              <w:rPr>
                <w:color w:val="auto"/>
              </w:rPr>
              <w:t xml:space="preserve"> общих принципов служебного поведения, антикоррупционных положений федеральных законов.</w:t>
            </w:r>
          </w:p>
        </w:tc>
      </w:tr>
      <w:tr w:rsidR="00194AF9" w:rsidTr="007E3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2222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C043C7">
            <w:pPr>
              <w:rPr>
                <w:color w:val="auto"/>
              </w:rPr>
            </w:pPr>
            <w:r>
              <w:rPr>
                <w:color w:val="auto"/>
              </w:rPr>
              <w:t>1.10</w:t>
            </w:r>
            <w:r w:rsidR="00194AF9">
              <w:rPr>
                <w:color w:val="auto"/>
              </w:rPr>
              <w:t>.</w:t>
            </w:r>
          </w:p>
        </w:tc>
        <w:tc>
          <w:tcPr>
            <w:tcW w:w="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585E60" w:rsidP="002F30A4">
            <w:pPr>
              <w:rPr>
                <w:color w:val="auto"/>
              </w:rPr>
            </w:pPr>
            <w:r>
              <w:rPr>
                <w:color w:val="auto"/>
              </w:rPr>
              <w:t>Обеспеч</w:t>
            </w:r>
            <w:r w:rsidR="002F30A4">
              <w:rPr>
                <w:color w:val="auto"/>
              </w:rPr>
              <w:t>ить</w:t>
            </w:r>
            <w:r>
              <w:rPr>
                <w:color w:val="auto"/>
              </w:rPr>
              <w:t xml:space="preserve"> прохождения</w:t>
            </w:r>
            <w:r w:rsidR="00194AF9">
              <w:rPr>
                <w:color w:val="auto"/>
              </w:rPr>
              <w:t xml:space="preserve"> повышения квалификации федеральными государственными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60" w:rsidRDefault="00585E60" w:rsidP="00585E6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Главный специалист-эксперт</w:t>
            </w:r>
          </w:p>
          <w:p w:rsidR="00194AF9" w:rsidRDefault="00585E60" w:rsidP="00585E6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отдела организационной, правовой работы и кадров</w:t>
            </w: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585E60" w:rsidP="00C043C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Ш квартал</w:t>
            </w:r>
          </w:p>
          <w:p w:rsidR="00585E60" w:rsidRDefault="00C043C7" w:rsidP="00585E60">
            <w:pPr>
              <w:tabs>
                <w:tab w:val="left" w:pos="1343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201</w:t>
            </w:r>
            <w:r w:rsidR="00585E60">
              <w:rPr>
                <w:color w:val="auto"/>
              </w:rPr>
              <w:t>4</w:t>
            </w:r>
            <w:r>
              <w:rPr>
                <w:color w:val="auto"/>
              </w:rPr>
              <w:t xml:space="preserve"> г</w:t>
            </w:r>
            <w:r w:rsidR="00585E60">
              <w:rPr>
                <w:color w:val="auto"/>
              </w:rPr>
              <w:t>.</w:t>
            </w:r>
          </w:p>
          <w:p w:rsidR="00194AF9" w:rsidRDefault="00194AF9" w:rsidP="00C043C7">
            <w:pPr>
              <w:tabs>
                <w:tab w:val="left" w:pos="1238"/>
              </w:tabs>
              <w:jc w:val="center"/>
              <w:rPr>
                <w:color w:val="auto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 w:rsidP="0056035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Предупреждение коррупционных правонарушений. Повышение эффективности деятельности государственных </w:t>
            </w:r>
            <w:r w:rsidR="00C043C7">
              <w:rPr>
                <w:color w:val="auto"/>
              </w:rPr>
              <w:t>служащих отдела организационной, правовой работы и кадров Управления.</w:t>
            </w:r>
          </w:p>
        </w:tc>
      </w:tr>
      <w:tr w:rsidR="00194AF9" w:rsidTr="007E3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60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C043C7" w:rsidRDefault="00194AF9" w:rsidP="00C043C7">
            <w:pPr>
              <w:jc w:val="center"/>
              <w:rPr>
                <w:b/>
                <w:bCs/>
                <w:color w:val="auto"/>
              </w:rPr>
            </w:pPr>
            <w:r w:rsidRPr="00C043C7">
              <w:rPr>
                <w:b/>
                <w:bCs/>
                <w:color w:val="auto"/>
              </w:rPr>
              <w:t>2.</w:t>
            </w:r>
          </w:p>
        </w:tc>
        <w:tc>
          <w:tcPr>
            <w:tcW w:w="144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C043C7" w:rsidRDefault="00194AF9" w:rsidP="00C043C7">
            <w:pPr>
              <w:jc w:val="center"/>
              <w:rPr>
                <w:b/>
                <w:bCs/>
                <w:color w:val="auto"/>
              </w:rPr>
            </w:pPr>
            <w:r w:rsidRPr="00C043C7">
              <w:rPr>
                <w:b/>
                <w:bCs/>
                <w:color w:val="auto"/>
              </w:rPr>
              <w:t>Выявление и систематизация причин и условий проявления коррупции в деятельност</w:t>
            </w:r>
            <w:r w:rsidR="008C3020">
              <w:rPr>
                <w:b/>
                <w:bCs/>
                <w:color w:val="auto"/>
              </w:rPr>
              <w:t>и Управления Роскомнадзора по Тульской области</w:t>
            </w:r>
            <w:r w:rsidRPr="00C043C7">
              <w:rPr>
                <w:b/>
                <w:bCs/>
                <w:color w:val="auto"/>
              </w:rPr>
              <w:t xml:space="preserve"> ограничений, мониторинг коррупционных рисков и их устранение</w:t>
            </w:r>
          </w:p>
        </w:tc>
      </w:tr>
      <w:tr w:rsidR="00194AF9" w:rsidTr="007E3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4" w:type="dxa"/>
          <w:trHeight w:val="14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  <w:r w:rsidR="00C043C7">
              <w:rPr>
                <w:color w:val="auto"/>
              </w:rPr>
              <w:t>.1</w:t>
            </w:r>
            <w:r>
              <w:rPr>
                <w:color w:val="auto"/>
              </w:rP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4E6601">
            <w:pPr>
              <w:rPr>
                <w:color w:val="auto"/>
              </w:rPr>
            </w:pPr>
            <w:r>
              <w:rPr>
                <w:color w:val="auto"/>
              </w:rPr>
              <w:t>Обеспечение эффективного взаимодействия</w:t>
            </w:r>
            <w:r w:rsidR="00194AF9">
              <w:rPr>
                <w:color w:val="auto"/>
              </w:rPr>
              <w:t xml:space="preserve"> с правоохранительными органами и иными государственными органами по вопросам организации проти</w:t>
            </w:r>
            <w:r w:rsidR="00C043C7">
              <w:rPr>
                <w:color w:val="auto"/>
              </w:rPr>
              <w:t>водействия коррупции в Управлении</w:t>
            </w:r>
            <w:r w:rsidR="00194AF9">
              <w:rPr>
                <w:color w:val="auto"/>
              </w:rPr>
              <w:t>.</w:t>
            </w:r>
          </w:p>
          <w:p w:rsidR="00194AF9" w:rsidRDefault="00194AF9">
            <w:pPr>
              <w:rPr>
                <w:color w:val="auto"/>
              </w:rPr>
            </w:pP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01" w:rsidRDefault="004E6601" w:rsidP="004E660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Главный специалист-эксперт</w:t>
            </w:r>
          </w:p>
          <w:p w:rsidR="00194AF9" w:rsidRDefault="004E6601" w:rsidP="004E660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отдела организационной, правовой работы и кадров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4E6601" w:rsidP="00C043C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постоянно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 w:rsidP="00C043C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Выявление и пресечение фактов коррупционных правонарушений.</w:t>
            </w:r>
          </w:p>
        </w:tc>
      </w:tr>
      <w:tr w:rsidR="00194AF9" w:rsidTr="007E3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4" w:type="dxa"/>
          <w:trHeight w:val="94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52FD6">
            <w:pPr>
              <w:rPr>
                <w:color w:val="auto"/>
              </w:rPr>
            </w:pPr>
            <w:r>
              <w:rPr>
                <w:color w:val="auto"/>
              </w:rPr>
              <w:t>2.2</w:t>
            </w:r>
            <w:r w:rsidR="00194AF9">
              <w:rPr>
                <w:color w:val="auto"/>
              </w:rPr>
              <w:t>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4E6601" w:rsidP="002F30A4">
            <w:pPr>
              <w:rPr>
                <w:color w:val="auto"/>
              </w:rPr>
            </w:pPr>
            <w:r>
              <w:rPr>
                <w:color w:val="auto"/>
              </w:rPr>
              <w:t>Совершенствование условий</w:t>
            </w:r>
            <w:r w:rsidR="00194AF9">
              <w:rPr>
                <w:color w:val="auto"/>
              </w:rPr>
              <w:t xml:space="preserve">, процедуры и механизмы государственных закупок. </w:t>
            </w:r>
            <w:r w:rsidR="002F30A4">
              <w:rPr>
                <w:color w:val="auto"/>
              </w:rPr>
              <w:t xml:space="preserve">В целях совершенствования условий, процедур и механизмов государственных закупок проводить открытые аукционы по осуществлению закупок товаров, работ, услуг для нужд Управления в электронной форме. </w:t>
            </w:r>
            <w:r w:rsidR="00693F64">
              <w:rPr>
                <w:color w:val="auto"/>
              </w:rPr>
              <w:t>Размещение информации о проведении закупок для нужд Управления  на Интернет-Странице.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5F1FD7" w:rsidP="005F1FD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Отдел организационной, правовой работы и кадров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A35999" w:rsidP="005F1FD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194AF9">
              <w:rPr>
                <w:color w:val="auto"/>
              </w:rPr>
              <w:t>остоянно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 w:rsidP="005F1FD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Обеспечение открытости и конкуренции при размещении заказов на государственные закупки.</w:t>
            </w:r>
          </w:p>
        </w:tc>
      </w:tr>
      <w:tr w:rsidR="00194AF9" w:rsidTr="007E3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4" w:type="dxa"/>
          <w:trHeight w:val="38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5F1FD7">
            <w:pPr>
              <w:rPr>
                <w:color w:val="auto"/>
              </w:rPr>
            </w:pPr>
            <w:r>
              <w:rPr>
                <w:color w:val="auto"/>
              </w:rPr>
              <w:t>2.3</w:t>
            </w:r>
            <w:r w:rsidR="00194AF9">
              <w:rPr>
                <w:color w:val="auto"/>
              </w:rPr>
              <w:t>.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>
            <w:pPr>
              <w:rPr>
                <w:color w:val="auto"/>
              </w:rPr>
            </w:pPr>
            <w:r>
              <w:rPr>
                <w:color w:val="auto"/>
              </w:rPr>
              <w:t>Мониторинг и выявление коррупционных рисков, в том ч</w:t>
            </w:r>
            <w:r w:rsidR="00314B59">
              <w:rPr>
                <w:color w:val="auto"/>
              </w:rPr>
              <w:t>исле причин и условий коррупции</w:t>
            </w:r>
            <w:r>
              <w:rPr>
                <w:color w:val="auto"/>
              </w:rPr>
              <w:t xml:space="preserve"> в деятельности по размещению государственных заказов и устранение выявленных коррупционных рисков. Проведение постоянного анализа, направленного на совершенствование условий, процедур и механизмов государственных закупок, а также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5F1FD7" w:rsidP="00314B59">
            <w:pPr>
              <w:ind w:firstLine="360"/>
              <w:jc w:val="center"/>
              <w:rPr>
                <w:color w:val="auto"/>
              </w:rPr>
            </w:pPr>
            <w:r>
              <w:rPr>
                <w:color w:val="auto"/>
              </w:rPr>
              <w:t>Отдел организационной, правовой работы и кадров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 w:rsidP="005F1FD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Постоянно</w:t>
            </w:r>
          </w:p>
        </w:tc>
        <w:tc>
          <w:tcPr>
            <w:tcW w:w="3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 w:rsidP="005F1FD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Совершенствование условий, процедур и механизмов государственных закупок.</w:t>
            </w:r>
          </w:p>
        </w:tc>
      </w:tr>
      <w:tr w:rsidR="00194AF9" w:rsidTr="007E3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4" w:type="dxa"/>
          <w:trHeight w:val="8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5F1FD7" w:rsidRDefault="00194AF9" w:rsidP="005F1FD7">
            <w:pPr>
              <w:jc w:val="center"/>
              <w:rPr>
                <w:b/>
                <w:bCs/>
                <w:color w:val="auto"/>
              </w:rPr>
            </w:pPr>
            <w:r w:rsidRPr="005F1FD7">
              <w:rPr>
                <w:b/>
                <w:bCs/>
                <w:color w:val="auto"/>
              </w:rPr>
              <w:t>3.</w:t>
            </w:r>
          </w:p>
        </w:tc>
        <w:tc>
          <w:tcPr>
            <w:tcW w:w="143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5F1FD7" w:rsidRDefault="00194AF9" w:rsidP="005F1FD7">
            <w:pPr>
              <w:jc w:val="center"/>
              <w:rPr>
                <w:b/>
                <w:bCs/>
                <w:color w:val="auto"/>
              </w:rPr>
            </w:pPr>
            <w:r w:rsidRPr="005F1FD7">
              <w:rPr>
                <w:b/>
                <w:bCs/>
                <w:color w:val="auto"/>
              </w:rPr>
              <w:t>Вз</w:t>
            </w:r>
            <w:r w:rsidR="005F1FD7">
              <w:rPr>
                <w:b/>
                <w:bCs/>
                <w:color w:val="auto"/>
              </w:rPr>
              <w:t>аимодействие Управления Роскомнадзора по Тульской области</w:t>
            </w:r>
            <w:r w:rsidRPr="005F1FD7">
              <w:rPr>
                <w:b/>
                <w:bCs/>
                <w:color w:val="auto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="005F1FD7">
              <w:rPr>
                <w:b/>
                <w:bCs/>
                <w:color w:val="auto"/>
              </w:rPr>
              <w:t>Управления</w:t>
            </w:r>
          </w:p>
        </w:tc>
      </w:tr>
      <w:tr w:rsidR="00194AF9" w:rsidTr="007E3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4" w:type="dxa"/>
          <w:trHeight w:val="18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3.1.</w:t>
            </w:r>
          </w:p>
        </w:tc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314B59" w:rsidP="00493423">
            <w:pPr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="005F1FD7">
              <w:rPr>
                <w:color w:val="auto"/>
              </w:rPr>
              <w:t>азмещение на официальной интернет-странице Управления</w:t>
            </w:r>
            <w:r>
              <w:rPr>
                <w:color w:val="auto"/>
              </w:rPr>
              <w:t xml:space="preserve"> информации о деятельности по противодействию коррупции</w:t>
            </w:r>
            <w:r w:rsidR="00194AF9">
              <w:rPr>
                <w:color w:val="auto"/>
              </w:rPr>
              <w:t>, создание и ведение специализированного раздела, посвященного вопросам противодействия коррупции.</w:t>
            </w:r>
            <w:r>
              <w:rPr>
                <w:color w:val="auto"/>
              </w:rPr>
              <w:t xml:space="preserve"> Актуализация информации.</w:t>
            </w:r>
            <w:r w:rsidR="00493423">
              <w:rPr>
                <w:color w:val="auto"/>
              </w:rPr>
              <w:t xml:space="preserve"> 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B59" w:rsidRDefault="00314B59" w:rsidP="00314B5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Главный специалист-эксперт</w:t>
            </w:r>
          </w:p>
          <w:p w:rsidR="00194AF9" w:rsidRDefault="00314B59" w:rsidP="00314B5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отдела организационной, правовой работы и кадров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 w:rsidP="005F1FD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Постоянно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 w:rsidP="00693F6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Открытый доступ граждан и организаций к информации об антикоррупци</w:t>
            </w:r>
            <w:r w:rsidR="005F1FD7">
              <w:rPr>
                <w:color w:val="auto"/>
              </w:rPr>
              <w:t>онной деятельности Управления, размещенной на официальной Интернет-Странице.</w:t>
            </w:r>
          </w:p>
        </w:tc>
      </w:tr>
    </w:tbl>
    <w:p w:rsidR="00194AF9" w:rsidRDefault="00194AF9">
      <w:pPr>
        <w:rPr>
          <w:color w:val="auto"/>
        </w:rPr>
      </w:pPr>
      <w:r>
        <w:rPr>
          <w:color w:val="auto"/>
        </w:rPr>
        <w:br w:type="page"/>
      </w:r>
    </w:p>
    <w:tbl>
      <w:tblPr>
        <w:tblW w:w="1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122"/>
        <w:gridCol w:w="5122"/>
        <w:gridCol w:w="127"/>
        <w:gridCol w:w="2787"/>
        <w:gridCol w:w="2957"/>
        <w:gridCol w:w="19"/>
        <w:gridCol w:w="3104"/>
        <w:gridCol w:w="104"/>
        <w:gridCol w:w="79"/>
      </w:tblGrid>
      <w:tr w:rsidR="00897D61" w:rsidRPr="00C17312" w:rsidTr="00693F64">
        <w:trPr>
          <w:gridAfter w:val="1"/>
          <w:wAfter w:w="79" w:type="dxa"/>
          <w:trHeight w:val="6942"/>
        </w:trPr>
        <w:tc>
          <w:tcPr>
            <w:tcW w:w="832" w:type="dxa"/>
            <w:gridSpan w:val="2"/>
          </w:tcPr>
          <w:p w:rsidR="00897D61" w:rsidRPr="00C17312" w:rsidRDefault="00314B59" w:rsidP="00897D61">
            <w:pPr>
              <w:rPr>
                <w:color w:val="auto"/>
              </w:rPr>
            </w:pPr>
            <w:r w:rsidRPr="00C17312">
              <w:rPr>
                <w:color w:val="auto"/>
              </w:rPr>
              <w:lastRenderedPageBreak/>
              <w:t xml:space="preserve">     </w:t>
            </w:r>
            <w:r w:rsidR="00897D61" w:rsidRPr="00C17312">
              <w:rPr>
                <w:color w:val="auto"/>
              </w:rPr>
              <w:t>3.2.</w:t>
            </w:r>
          </w:p>
          <w:p w:rsidR="00897D61" w:rsidRPr="00C17312" w:rsidRDefault="00897D61">
            <w:pPr>
              <w:rPr>
                <w:color w:val="auto"/>
              </w:rPr>
            </w:pPr>
          </w:p>
        </w:tc>
        <w:tc>
          <w:tcPr>
            <w:tcW w:w="5249" w:type="dxa"/>
            <w:gridSpan w:val="2"/>
          </w:tcPr>
          <w:p w:rsidR="00897D61" w:rsidRPr="00C17312" w:rsidRDefault="00897D61" w:rsidP="00897D61">
            <w:pPr>
              <w:rPr>
                <w:color w:val="auto"/>
              </w:rPr>
            </w:pPr>
          </w:p>
          <w:p w:rsidR="00493423" w:rsidRDefault="00493423" w:rsidP="00897D61">
            <w:pPr>
              <w:rPr>
                <w:color w:val="auto"/>
              </w:rPr>
            </w:pPr>
            <w:r>
              <w:rPr>
                <w:color w:val="auto"/>
              </w:rPr>
              <w:t>Осуществлять меры по созданию эффективной системы обратной связи, позволяющей корректировать проводимую антикор</w:t>
            </w:r>
            <w:r w:rsidR="00980F4A">
              <w:rPr>
                <w:color w:val="auto"/>
              </w:rPr>
              <w:t>р</w:t>
            </w:r>
            <w:r>
              <w:rPr>
                <w:color w:val="auto"/>
              </w:rPr>
              <w:t>упционную работу на основе информации о ее результативности, полученной от населения и институтов гражданского общества.</w:t>
            </w:r>
          </w:p>
          <w:p w:rsidR="00897D61" w:rsidRPr="00C17312" w:rsidRDefault="00493423" w:rsidP="00897D61">
            <w:pPr>
              <w:rPr>
                <w:color w:val="auto"/>
              </w:rPr>
            </w:pPr>
            <w:r>
              <w:rPr>
                <w:color w:val="auto"/>
              </w:rPr>
              <w:t>Обеспечить возможность взаимодействия граждан с Управление с использованием компьютерных технологий в режиме «он-лайн».</w:t>
            </w:r>
          </w:p>
          <w:p w:rsidR="00EC0309" w:rsidRPr="00C17312" w:rsidRDefault="00314B59" w:rsidP="00897D61">
            <w:pPr>
              <w:rPr>
                <w:color w:val="auto"/>
              </w:rPr>
            </w:pPr>
            <w:r w:rsidRPr="00C17312">
              <w:rPr>
                <w:color w:val="auto"/>
              </w:rPr>
              <w:t>Размещение</w:t>
            </w:r>
            <w:r w:rsidR="00CC7A1D" w:rsidRPr="00C17312">
              <w:rPr>
                <w:color w:val="auto"/>
              </w:rPr>
              <w:t xml:space="preserve"> на официальной Интернет-Странице </w:t>
            </w:r>
            <w:r w:rsidR="00F20BD9">
              <w:rPr>
                <w:color w:val="auto"/>
              </w:rPr>
              <w:t xml:space="preserve"> </w:t>
            </w:r>
            <w:r w:rsidR="00CC7A1D" w:rsidRPr="00C17312">
              <w:rPr>
                <w:color w:val="auto"/>
              </w:rPr>
              <w:t>Управления</w:t>
            </w:r>
            <w:r w:rsidRPr="00C17312">
              <w:rPr>
                <w:color w:val="auto"/>
              </w:rPr>
              <w:t xml:space="preserve"> сведений</w:t>
            </w:r>
            <w:r w:rsidR="00897D61" w:rsidRPr="00C17312">
              <w:rPr>
                <w:color w:val="auto"/>
              </w:rPr>
              <w:t xml:space="preserve"> о вынесенных предупреждениях редакциям и (или) учредителям средств массо</w:t>
            </w:r>
            <w:r w:rsidR="00CC7A1D" w:rsidRPr="00C17312">
              <w:rPr>
                <w:color w:val="auto"/>
              </w:rPr>
              <w:t>вой информации Управлением</w:t>
            </w:r>
            <w:r w:rsidR="00897D61" w:rsidRPr="00C17312">
              <w:rPr>
                <w:color w:val="auto"/>
              </w:rPr>
              <w:t xml:space="preserve"> за нарушения Закона Российской Федерации от 27.12.1991 № 2124-1 «О средствах массовой информации».</w:t>
            </w:r>
          </w:p>
          <w:p w:rsidR="00EC0309" w:rsidRPr="00C17312" w:rsidRDefault="00314B59" w:rsidP="00897D61">
            <w:pPr>
              <w:rPr>
                <w:color w:val="auto"/>
              </w:rPr>
            </w:pPr>
            <w:r w:rsidRPr="00C17312">
              <w:rPr>
                <w:color w:val="auto"/>
              </w:rPr>
              <w:t>Размещение</w:t>
            </w:r>
            <w:r w:rsidR="00EC0309" w:rsidRPr="00C17312">
              <w:rPr>
                <w:color w:val="auto"/>
              </w:rPr>
              <w:t xml:space="preserve"> и своевременно</w:t>
            </w:r>
            <w:r w:rsidRPr="00C17312">
              <w:rPr>
                <w:color w:val="auto"/>
              </w:rPr>
              <w:t>е обновление</w:t>
            </w:r>
            <w:r w:rsidR="00EC0309" w:rsidRPr="00C17312">
              <w:rPr>
                <w:color w:val="auto"/>
              </w:rPr>
              <w:t xml:space="preserve"> на официальной Интеренет-</w:t>
            </w:r>
            <w:r w:rsidRPr="00C17312">
              <w:rPr>
                <w:color w:val="auto"/>
              </w:rPr>
              <w:t>Странице Управления рекомендаций</w:t>
            </w:r>
            <w:r w:rsidR="00EC0309" w:rsidRPr="00C17312">
              <w:rPr>
                <w:color w:val="auto"/>
              </w:rPr>
              <w:t xml:space="preserve"> по оформлению заявлений о предоставлении лицензий на осуществление деятельности в области оказания услуг связи и присвоение (назначение) радиочастот или радиочастотных каналов, а также оказания услуг в других сферах деятельности.</w:t>
            </w:r>
          </w:p>
        </w:tc>
        <w:tc>
          <w:tcPr>
            <w:tcW w:w="2787" w:type="dxa"/>
          </w:tcPr>
          <w:p w:rsidR="00897D61" w:rsidRPr="00C17312" w:rsidRDefault="00897D61" w:rsidP="00897D61">
            <w:pPr>
              <w:rPr>
                <w:color w:val="auto"/>
              </w:rPr>
            </w:pPr>
          </w:p>
          <w:p w:rsidR="00897D61" w:rsidRDefault="00CC7A1D" w:rsidP="00C17312">
            <w:pPr>
              <w:jc w:val="center"/>
              <w:rPr>
                <w:color w:val="auto"/>
              </w:rPr>
            </w:pPr>
            <w:r w:rsidRPr="00C17312">
              <w:rPr>
                <w:color w:val="auto"/>
              </w:rPr>
              <w:t>Отдел  по защите прав субъектов персональных данных и надзора в сфере информационных технологий</w:t>
            </w:r>
          </w:p>
          <w:p w:rsidR="00493423" w:rsidRDefault="00493423" w:rsidP="00C17312">
            <w:pPr>
              <w:jc w:val="center"/>
              <w:rPr>
                <w:color w:val="auto"/>
              </w:rPr>
            </w:pPr>
          </w:p>
          <w:p w:rsidR="00493423" w:rsidRPr="00897D61" w:rsidRDefault="00493423" w:rsidP="00C17312">
            <w:pPr>
              <w:jc w:val="center"/>
            </w:pPr>
          </w:p>
          <w:p w:rsidR="00897D61" w:rsidRPr="00897D61" w:rsidRDefault="00897D61" w:rsidP="00897D61"/>
          <w:p w:rsidR="00897D61" w:rsidRDefault="00897D61" w:rsidP="00897D61"/>
          <w:p w:rsidR="00314B59" w:rsidRPr="00897D61" w:rsidRDefault="00314B59" w:rsidP="00897D61"/>
          <w:p w:rsidR="00897D61" w:rsidRPr="00897D61" w:rsidRDefault="00897D61" w:rsidP="00897D61"/>
          <w:p w:rsidR="00897D61" w:rsidRPr="00897D61" w:rsidRDefault="00CC7A1D" w:rsidP="00C17312">
            <w:pPr>
              <w:jc w:val="center"/>
            </w:pPr>
            <w:r>
              <w:t>Отдел контроля (надзора в сфере массовых коммуникаций</w:t>
            </w:r>
          </w:p>
          <w:p w:rsidR="00897D61" w:rsidRPr="00897D61" w:rsidRDefault="00897D61" w:rsidP="00897D61"/>
          <w:p w:rsidR="00897D61" w:rsidRPr="00897D61" w:rsidRDefault="00897D61" w:rsidP="00897D61"/>
          <w:p w:rsidR="00897D61" w:rsidRPr="00897D61" w:rsidRDefault="00897D61" w:rsidP="00897D61"/>
          <w:p w:rsidR="00897D61" w:rsidRPr="00897D61" w:rsidRDefault="00897D61" w:rsidP="00897D61"/>
          <w:p w:rsidR="00897D61" w:rsidRPr="00897D61" w:rsidRDefault="00897D61" w:rsidP="00897D61"/>
          <w:p w:rsidR="00897D61" w:rsidRPr="00897D61" w:rsidRDefault="00897D61" w:rsidP="00897D61"/>
          <w:p w:rsidR="00897D61" w:rsidRDefault="00EC0309" w:rsidP="00897D61">
            <w:r w:rsidRPr="00C17312">
              <w:rPr>
                <w:color w:val="auto"/>
              </w:rPr>
              <w:t>Отдел контроля (надзора) в сфере связи</w:t>
            </w:r>
          </w:p>
          <w:p w:rsidR="00897D61" w:rsidRPr="00897D61" w:rsidRDefault="00897D61" w:rsidP="00CC7A1D"/>
        </w:tc>
        <w:tc>
          <w:tcPr>
            <w:tcW w:w="2957" w:type="dxa"/>
          </w:tcPr>
          <w:p w:rsidR="00897D61" w:rsidRPr="00C17312" w:rsidRDefault="00897D61" w:rsidP="00C17312">
            <w:pPr>
              <w:jc w:val="center"/>
              <w:rPr>
                <w:color w:val="auto"/>
              </w:rPr>
            </w:pPr>
            <w:r w:rsidRPr="00C17312">
              <w:rPr>
                <w:color w:val="auto"/>
              </w:rPr>
              <w:t>Постоянно</w:t>
            </w:r>
          </w:p>
          <w:p w:rsidR="00897D61" w:rsidRPr="00C17312" w:rsidRDefault="00897D61">
            <w:pPr>
              <w:rPr>
                <w:color w:val="auto"/>
              </w:rPr>
            </w:pPr>
          </w:p>
          <w:p w:rsidR="00897D61" w:rsidRPr="00897D61" w:rsidRDefault="00897D61" w:rsidP="00897D61"/>
          <w:p w:rsidR="00897D61" w:rsidRPr="00897D61" w:rsidRDefault="00897D61" w:rsidP="00897D61"/>
          <w:p w:rsidR="00897D61" w:rsidRPr="00897D61" w:rsidRDefault="00897D61" w:rsidP="00897D61"/>
          <w:p w:rsidR="00897D61" w:rsidRPr="00897D61" w:rsidRDefault="00897D61" w:rsidP="00897D61"/>
          <w:p w:rsidR="00897D61" w:rsidRPr="00897D61" w:rsidRDefault="00897D61" w:rsidP="00897D61"/>
          <w:p w:rsidR="00897D61" w:rsidRPr="00897D61" w:rsidRDefault="00897D61" w:rsidP="00897D61"/>
          <w:p w:rsidR="00897D61" w:rsidRPr="00897D61" w:rsidRDefault="00897D61" w:rsidP="00897D61"/>
          <w:p w:rsidR="00897D61" w:rsidRPr="00897D61" w:rsidRDefault="00897D61" w:rsidP="00897D61"/>
          <w:p w:rsidR="00897D61" w:rsidRDefault="00CC7A1D" w:rsidP="00C17312">
            <w:pPr>
              <w:jc w:val="center"/>
            </w:pPr>
            <w:r>
              <w:t>П</w:t>
            </w:r>
            <w:r w:rsidR="00897D61">
              <w:t>остоянно</w:t>
            </w:r>
          </w:p>
          <w:p w:rsidR="00314B59" w:rsidRDefault="00314B59" w:rsidP="00C17312">
            <w:pPr>
              <w:jc w:val="center"/>
            </w:pPr>
          </w:p>
          <w:p w:rsidR="00314B59" w:rsidRDefault="00314B59" w:rsidP="00C17312">
            <w:pPr>
              <w:jc w:val="center"/>
            </w:pPr>
          </w:p>
          <w:p w:rsidR="00314B59" w:rsidRDefault="00314B59" w:rsidP="00C17312">
            <w:pPr>
              <w:jc w:val="center"/>
            </w:pPr>
          </w:p>
          <w:p w:rsidR="00314B59" w:rsidRDefault="00314B59" w:rsidP="00C17312">
            <w:pPr>
              <w:jc w:val="center"/>
            </w:pPr>
          </w:p>
          <w:p w:rsidR="00314B59" w:rsidRDefault="00314B59" w:rsidP="00C17312">
            <w:pPr>
              <w:jc w:val="center"/>
            </w:pPr>
          </w:p>
          <w:p w:rsidR="00314B59" w:rsidRDefault="00314B59" w:rsidP="00C17312">
            <w:pPr>
              <w:jc w:val="center"/>
            </w:pPr>
          </w:p>
          <w:p w:rsidR="00314B59" w:rsidRDefault="00314B59" w:rsidP="00C17312">
            <w:pPr>
              <w:jc w:val="center"/>
            </w:pPr>
          </w:p>
          <w:p w:rsidR="00314B59" w:rsidRDefault="00314B59" w:rsidP="00C17312">
            <w:pPr>
              <w:jc w:val="center"/>
            </w:pPr>
          </w:p>
          <w:p w:rsidR="00314B59" w:rsidRDefault="00314B59" w:rsidP="00C17312">
            <w:pPr>
              <w:jc w:val="center"/>
            </w:pPr>
          </w:p>
          <w:p w:rsidR="00314B59" w:rsidRPr="00897D61" w:rsidRDefault="00314B59" w:rsidP="00C17312">
            <w:pPr>
              <w:jc w:val="center"/>
            </w:pPr>
            <w:r>
              <w:t>постоянно</w:t>
            </w:r>
          </w:p>
        </w:tc>
        <w:tc>
          <w:tcPr>
            <w:tcW w:w="3227" w:type="dxa"/>
            <w:gridSpan w:val="3"/>
          </w:tcPr>
          <w:p w:rsidR="00897D61" w:rsidRPr="00C17312" w:rsidRDefault="00897D61" w:rsidP="00C17312">
            <w:pPr>
              <w:jc w:val="center"/>
              <w:rPr>
                <w:color w:val="auto"/>
              </w:rPr>
            </w:pPr>
            <w:r w:rsidRPr="00C17312">
              <w:rPr>
                <w:color w:val="auto"/>
              </w:rPr>
              <w:t>Открытость и доступность информации, возможность получения информации в режиме «он-лайн». Исключение коррупционных действий.</w:t>
            </w:r>
          </w:p>
          <w:p w:rsidR="00897D61" w:rsidRPr="00897D61" w:rsidRDefault="00897D61" w:rsidP="00897D61"/>
          <w:p w:rsidR="00897D61" w:rsidRPr="00897D61" w:rsidRDefault="00897D61" w:rsidP="00897D61"/>
          <w:p w:rsidR="00897D61" w:rsidRPr="00897D61" w:rsidRDefault="00897D61" w:rsidP="00897D61"/>
          <w:p w:rsidR="00897D61" w:rsidRDefault="00897D61" w:rsidP="00897D61"/>
          <w:p w:rsidR="00897D61" w:rsidRPr="00C17312" w:rsidRDefault="00897D61" w:rsidP="00C17312">
            <w:pPr>
              <w:jc w:val="center"/>
              <w:rPr>
                <w:color w:val="auto"/>
              </w:rPr>
            </w:pPr>
            <w:r w:rsidRPr="00C17312">
              <w:rPr>
                <w:color w:val="auto"/>
              </w:rPr>
              <w:t>Информирование общества о результатах надзорной деятельности в установленных сферах деятельности.</w:t>
            </w:r>
          </w:p>
          <w:p w:rsidR="00314B59" w:rsidRPr="00C17312" w:rsidRDefault="00314B59" w:rsidP="00C17312">
            <w:pPr>
              <w:jc w:val="center"/>
              <w:rPr>
                <w:color w:val="auto"/>
              </w:rPr>
            </w:pPr>
          </w:p>
          <w:p w:rsidR="00314B59" w:rsidRPr="00C17312" w:rsidRDefault="00314B59" w:rsidP="00C17312">
            <w:pPr>
              <w:jc w:val="center"/>
              <w:rPr>
                <w:color w:val="auto"/>
              </w:rPr>
            </w:pPr>
          </w:p>
          <w:p w:rsidR="00314B59" w:rsidRPr="00C17312" w:rsidRDefault="00314B59" w:rsidP="00C17312">
            <w:pPr>
              <w:jc w:val="center"/>
              <w:rPr>
                <w:color w:val="auto"/>
              </w:rPr>
            </w:pPr>
          </w:p>
          <w:p w:rsidR="00314B59" w:rsidRPr="00C17312" w:rsidRDefault="00314B59" w:rsidP="00C17312">
            <w:pPr>
              <w:jc w:val="center"/>
              <w:rPr>
                <w:color w:val="auto"/>
              </w:rPr>
            </w:pPr>
          </w:p>
          <w:p w:rsidR="00314B59" w:rsidRPr="00C17312" w:rsidRDefault="00314B59" w:rsidP="00C17312">
            <w:pPr>
              <w:jc w:val="center"/>
              <w:rPr>
                <w:color w:val="auto"/>
              </w:rPr>
            </w:pPr>
          </w:p>
          <w:p w:rsidR="00314B59" w:rsidRPr="00897D61" w:rsidRDefault="00314B59" w:rsidP="00C17312">
            <w:pPr>
              <w:jc w:val="center"/>
            </w:pPr>
            <w:r w:rsidRPr="00C17312">
              <w:rPr>
                <w:color w:val="auto"/>
              </w:rPr>
              <w:t>Информирование граждан и организаций по порядку оформления заявлений</w:t>
            </w:r>
          </w:p>
        </w:tc>
      </w:tr>
      <w:tr w:rsidR="00194AF9" w:rsidTr="00693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2"/>
          <w:wAfter w:w="183" w:type="dxa"/>
          <w:trHeight w:val="4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3.3.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53A" w:rsidRDefault="00516837">
            <w:pPr>
              <w:rPr>
                <w:color w:val="auto"/>
              </w:rPr>
            </w:pPr>
            <w:r>
              <w:rPr>
                <w:color w:val="auto"/>
              </w:rPr>
              <w:t>Обеспечение возможности</w:t>
            </w:r>
            <w:r w:rsidR="00194AF9">
              <w:rPr>
                <w:color w:val="auto"/>
              </w:rPr>
              <w:t xml:space="preserve"> операт</w:t>
            </w:r>
            <w:r>
              <w:rPr>
                <w:color w:val="auto"/>
              </w:rPr>
              <w:t>ивного представления гражданам и организациям</w:t>
            </w:r>
            <w:r w:rsidR="00194AF9">
              <w:rPr>
                <w:color w:val="auto"/>
              </w:rPr>
              <w:t xml:space="preserve"> информации о </w:t>
            </w:r>
            <w:r w:rsidR="00CC7A1D">
              <w:rPr>
                <w:color w:val="auto"/>
              </w:rPr>
              <w:t>фактах коррупции в Управлении</w:t>
            </w:r>
            <w:r w:rsidR="00194AF9">
              <w:rPr>
                <w:color w:val="auto"/>
              </w:rPr>
              <w:t xml:space="preserve"> или нарушениях требований к служебному поведению федеральных государственных служащих посредством: </w:t>
            </w:r>
          </w:p>
          <w:p w:rsidR="00194AF9" w:rsidRDefault="00194AF9">
            <w:pPr>
              <w:rPr>
                <w:color w:val="auto"/>
              </w:rPr>
            </w:pPr>
            <w:r>
              <w:rPr>
                <w:color w:val="auto"/>
              </w:rPr>
              <w:t>- функционирования «горячей линии» и (или) «телефонов доверия» по вопросам противодействия коррупции;</w:t>
            </w:r>
          </w:p>
          <w:p w:rsidR="00194AF9" w:rsidRDefault="0034553A" w:rsidP="0034553A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194AF9">
              <w:rPr>
                <w:color w:val="auto"/>
              </w:rPr>
              <w:t>приема элек</w:t>
            </w:r>
            <w:r>
              <w:rPr>
                <w:color w:val="auto"/>
              </w:rPr>
              <w:t>тронных сообщений на официальную интернет-страницу</w:t>
            </w:r>
            <w:r w:rsidR="00194AF9">
              <w:rPr>
                <w:color w:val="auto"/>
              </w:rPr>
              <w:t xml:space="preserve"> федерального органа исполнительной власти (на выделенный адрес электронной почты по фактам коррупции) с обеспечением возможности взаимодей</w:t>
            </w:r>
            <w:r>
              <w:rPr>
                <w:color w:val="auto"/>
              </w:rPr>
              <w:t>ствия заявителя с Управлением</w:t>
            </w:r>
            <w:r w:rsidR="00194AF9">
              <w:rPr>
                <w:color w:val="auto"/>
              </w:rPr>
              <w:t xml:space="preserve"> с использованием компьютерных технологий в режиме «он</w:t>
            </w:r>
            <w:r w:rsidR="00F20BD9">
              <w:rPr>
                <w:color w:val="auto"/>
              </w:rPr>
              <w:t>-</w:t>
            </w:r>
            <w:r w:rsidR="00194AF9">
              <w:rPr>
                <w:color w:val="auto"/>
              </w:rPr>
              <w:softHyphen/>
              <w:t>лайн».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34553A" w:rsidP="005168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Отдел 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6224B7" w:rsidP="0034553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194AF9">
              <w:rPr>
                <w:color w:val="auto"/>
              </w:rPr>
              <w:t>остоянно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 w:rsidP="0034553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Открытость и доступность информации, возможность получения информации в режиме «он-лайн». Исключение коррупционных действий.</w:t>
            </w:r>
          </w:p>
          <w:p w:rsidR="00194AF9" w:rsidRDefault="00194AF9" w:rsidP="0034553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Информирование общества о результатах надзорной деятельности. Исключение коррупционных действий.</w:t>
            </w:r>
          </w:p>
        </w:tc>
      </w:tr>
      <w:tr w:rsidR="00194AF9" w:rsidTr="00693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2"/>
          <w:wAfter w:w="183" w:type="dxa"/>
          <w:trHeight w:val="1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>
            <w:pPr>
              <w:rPr>
                <w:color w:val="auto"/>
              </w:rPr>
            </w:pPr>
            <w:r>
              <w:rPr>
                <w:color w:val="auto"/>
              </w:rPr>
              <w:t>3.4.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516837">
            <w:pPr>
              <w:rPr>
                <w:color w:val="auto"/>
              </w:rPr>
            </w:pPr>
            <w:r>
              <w:rPr>
                <w:color w:val="auto"/>
              </w:rPr>
              <w:t>Обобщение практики</w:t>
            </w:r>
            <w:r w:rsidR="00194AF9">
              <w:rPr>
                <w:color w:val="auto"/>
              </w:rPr>
              <w:t xml:space="preserve">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работы.</w:t>
            </w:r>
          </w:p>
          <w:p w:rsidR="00693F64" w:rsidRDefault="00693F64" w:rsidP="00693F64">
            <w:pPr>
              <w:rPr>
                <w:color w:val="auto"/>
              </w:rPr>
            </w:pPr>
            <w:r>
              <w:rPr>
                <w:color w:val="auto"/>
              </w:rPr>
              <w:t xml:space="preserve">Проведение ежеквартального  анализа  </w:t>
            </w:r>
            <w:r w:rsidR="00980F4A">
              <w:rPr>
                <w:color w:val="auto"/>
              </w:rPr>
              <w:t>р</w:t>
            </w:r>
            <w:r>
              <w:rPr>
                <w:color w:val="auto"/>
              </w:rPr>
              <w:t>езультатов рассмотрения обращений граждан по вопросам действия (бездействия) Управления.</w:t>
            </w:r>
          </w:p>
          <w:p w:rsidR="00194AF9" w:rsidRDefault="00693F64" w:rsidP="00693F64">
            <w:pPr>
              <w:rPr>
                <w:color w:val="auto"/>
              </w:rPr>
            </w:pPr>
            <w:r>
              <w:rPr>
                <w:color w:val="auto"/>
              </w:rPr>
              <w:t>Подготовка ежеквартальных обзоров практики рассмотрения полученных в разных формах обращений граждан и организаций и размещение их на Интернет-странице Управления.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37" w:rsidRDefault="00516837" w:rsidP="005168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Главный специалист-эксперт</w:t>
            </w:r>
          </w:p>
          <w:p w:rsidR="00194AF9" w:rsidRDefault="00516837" w:rsidP="005168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отдела организационной, правовой работы и кадров</w:t>
            </w:r>
            <w:r w:rsidR="0034553A">
              <w:rPr>
                <w:color w:val="auto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6224B7" w:rsidP="0034553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Е</w:t>
            </w:r>
            <w:r w:rsidR="00194AF9">
              <w:rPr>
                <w:color w:val="auto"/>
              </w:rPr>
              <w:t>жеквартально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 w:rsidP="0034553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Возможность оперативно принимать меры по повышению результативности и эффективности работы с указанными обращениями граждан.</w:t>
            </w:r>
          </w:p>
          <w:p w:rsidR="00194AF9" w:rsidRDefault="00194AF9">
            <w:pPr>
              <w:rPr>
                <w:color w:val="auto"/>
              </w:rPr>
            </w:pPr>
          </w:p>
        </w:tc>
      </w:tr>
      <w:tr w:rsidR="00194AF9" w:rsidTr="00693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2"/>
          <w:wAfter w:w="183" w:type="dxa"/>
          <w:trHeight w:val="2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>
            <w:pPr>
              <w:rPr>
                <w:color w:val="auto"/>
              </w:rPr>
            </w:pPr>
            <w:r>
              <w:rPr>
                <w:color w:val="auto"/>
              </w:rPr>
              <w:t>3.5.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516837">
            <w:pPr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194AF9">
              <w:rPr>
                <w:color w:val="auto"/>
              </w:rPr>
              <w:t>заимодейств</w:t>
            </w:r>
            <w:r w:rsidR="0034553A">
              <w:rPr>
                <w:color w:val="auto"/>
              </w:rPr>
              <w:t>ие Управления</w:t>
            </w:r>
            <w:r w:rsidR="00194AF9">
              <w:rPr>
                <w:color w:val="auto"/>
              </w:rPr>
              <w:t xml:space="preserve">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37" w:rsidRDefault="00516837" w:rsidP="005168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Главный специалист-эксперт</w:t>
            </w:r>
          </w:p>
          <w:p w:rsidR="00194AF9" w:rsidRDefault="00516837" w:rsidP="005168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отдела организационной, правовой работы и кадров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6224B7" w:rsidP="0034553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194AF9">
              <w:rPr>
                <w:color w:val="auto"/>
              </w:rPr>
              <w:t>остоянно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 w:rsidP="0034553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Обеспечение открытости при решении вопросов, направленных на устранение причин коррупции.</w:t>
            </w:r>
          </w:p>
          <w:p w:rsidR="00194AF9" w:rsidRDefault="00194AF9" w:rsidP="0034553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Исключение коррупционных действий.</w:t>
            </w:r>
          </w:p>
        </w:tc>
      </w:tr>
      <w:tr w:rsidR="00194AF9" w:rsidTr="00693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2"/>
          <w:wAfter w:w="183" w:type="dxa"/>
          <w:trHeight w:val="2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3.6.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516837">
            <w:pPr>
              <w:rPr>
                <w:color w:val="auto"/>
              </w:rPr>
            </w:pPr>
            <w:r>
              <w:rPr>
                <w:color w:val="auto"/>
              </w:rPr>
              <w:t>Обеспечение</w:t>
            </w:r>
            <w:r w:rsidR="00194AF9">
              <w:rPr>
                <w:color w:val="auto"/>
              </w:rPr>
              <w:t xml:space="preserve"> эффектив</w:t>
            </w:r>
            <w:r>
              <w:rPr>
                <w:color w:val="auto"/>
              </w:rPr>
              <w:t xml:space="preserve">ного  взаимодействия </w:t>
            </w:r>
            <w:r w:rsidR="0034553A">
              <w:rPr>
                <w:color w:val="auto"/>
              </w:rPr>
              <w:t>Управления</w:t>
            </w:r>
            <w:r w:rsidR="00194AF9">
              <w:rPr>
                <w:color w:val="auto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</w:t>
            </w:r>
            <w:r w:rsidR="0034553A">
              <w:rPr>
                <w:color w:val="auto"/>
              </w:rPr>
              <w:t>пции, принимаемых Управлением</w:t>
            </w:r>
            <w:r w:rsidR="00194AF9">
              <w:rPr>
                <w:color w:val="auto"/>
              </w:rPr>
              <w:t xml:space="preserve">, и придании гласности </w:t>
            </w:r>
            <w:r w:rsidR="0034553A">
              <w:rPr>
                <w:color w:val="auto"/>
              </w:rPr>
              <w:t>фактов коррупции в Управлении.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37" w:rsidRDefault="0034553A" w:rsidP="005168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Отдел контроля (надзора) в сфере массовых коммуникаций, </w:t>
            </w:r>
            <w:r w:rsidR="00516837">
              <w:rPr>
                <w:color w:val="auto"/>
              </w:rPr>
              <w:t>главный специалист-эксперт</w:t>
            </w:r>
          </w:p>
          <w:p w:rsidR="00194AF9" w:rsidRDefault="00516837" w:rsidP="005168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отдела организационной, правовой работы и кадров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6224B7" w:rsidP="0034553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194AF9">
              <w:rPr>
                <w:color w:val="auto"/>
              </w:rPr>
              <w:t>остоянно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 w:rsidP="005168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Освещение</w:t>
            </w:r>
            <w:r w:rsidR="0034553A">
              <w:rPr>
                <w:color w:val="auto"/>
              </w:rPr>
              <w:t xml:space="preserve"> в СМИ мероприятий Управления</w:t>
            </w:r>
            <w:r>
              <w:rPr>
                <w:color w:val="auto"/>
              </w:rPr>
              <w:t xml:space="preserve">, направленных на противодействие коррупции </w:t>
            </w:r>
          </w:p>
        </w:tc>
      </w:tr>
      <w:tr w:rsidR="00194AF9" w:rsidTr="00693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2"/>
          <w:wAfter w:w="183" w:type="dxa"/>
          <w:trHeight w:val="1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>
            <w:pPr>
              <w:rPr>
                <w:color w:val="auto"/>
              </w:rPr>
            </w:pPr>
            <w:r>
              <w:rPr>
                <w:color w:val="auto"/>
              </w:rPr>
              <w:t>3.7.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>
            <w:pPr>
              <w:rPr>
                <w:color w:val="auto"/>
              </w:rPr>
            </w:pPr>
            <w:r>
              <w:rPr>
                <w:color w:val="auto"/>
              </w:rPr>
              <w:t>Мониторинг публикаций в средствах массовой информации о фактах проя</w:t>
            </w:r>
            <w:r w:rsidR="0034553A">
              <w:rPr>
                <w:color w:val="auto"/>
              </w:rPr>
              <w:t>вления коррупции в Управлении</w:t>
            </w:r>
            <w:r>
              <w:rPr>
                <w:color w:val="auto"/>
              </w:rPr>
              <w:t xml:space="preserve"> и организация проверки таких фактов.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37" w:rsidRDefault="009E4482" w:rsidP="005168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Отдел контроля (надзора) в сфере массовых коммуникаций, </w:t>
            </w:r>
            <w:r w:rsidR="00516837">
              <w:rPr>
                <w:color w:val="auto"/>
              </w:rPr>
              <w:t>главный специалист-эксперт</w:t>
            </w:r>
          </w:p>
          <w:p w:rsidR="00194AF9" w:rsidRDefault="00516837" w:rsidP="005168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отдела организационной, правовой работы и кадров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6224B7" w:rsidP="009E448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194AF9">
              <w:rPr>
                <w:color w:val="auto"/>
              </w:rPr>
              <w:t>остоянно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 w:rsidP="0056035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Повышение уровня выявления фактов прояв</w:t>
            </w:r>
            <w:r w:rsidR="009E4482">
              <w:rPr>
                <w:color w:val="auto"/>
              </w:rPr>
              <w:t>ления коррупции в Управлении</w:t>
            </w:r>
          </w:p>
        </w:tc>
      </w:tr>
      <w:tr w:rsidR="00194AF9" w:rsidTr="00693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9E4482" w:rsidRDefault="00194AF9" w:rsidP="009E4482">
            <w:pPr>
              <w:jc w:val="center"/>
              <w:rPr>
                <w:b/>
                <w:bCs/>
                <w:color w:val="auto"/>
              </w:rPr>
            </w:pPr>
            <w:r w:rsidRPr="009E4482">
              <w:rPr>
                <w:b/>
                <w:bCs/>
                <w:color w:val="auto"/>
              </w:rPr>
              <w:t>4.</w:t>
            </w:r>
          </w:p>
        </w:tc>
        <w:tc>
          <w:tcPr>
            <w:tcW w:w="14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Pr="009E4482" w:rsidRDefault="00194AF9" w:rsidP="009E4482">
            <w:pPr>
              <w:jc w:val="center"/>
              <w:rPr>
                <w:b/>
                <w:bCs/>
                <w:color w:val="auto"/>
              </w:rPr>
            </w:pPr>
            <w:r w:rsidRPr="009E4482">
              <w:rPr>
                <w:b/>
                <w:bCs/>
                <w:color w:val="auto"/>
              </w:rPr>
              <w:t>Мероприяти</w:t>
            </w:r>
            <w:r w:rsidR="009E4482">
              <w:rPr>
                <w:b/>
                <w:bCs/>
                <w:color w:val="auto"/>
              </w:rPr>
              <w:t>я Управления Роскомнадзора по Тульской области</w:t>
            </w:r>
            <w:r w:rsidRPr="009E4482">
              <w:rPr>
                <w:b/>
                <w:bCs/>
                <w:color w:val="auto"/>
              </w:rPr>
              <w:t>, направленные на</w:t>
            </w:r>
          </w:p>
          <w:p w:rsidR="00194AF9" w:rsidRPr="009E4482" w:rsidRDefault="00194AF9" w:rsidP="009E4482">
            <w:pPr>
              <w:jc w:val="center"/>
              <w:rPr>
                <w:b/>
                <w:bCs/>
                <w:color w:val="auto"/>
              </w:rPr>
            </w:pPr>
            <w:r w:rsidRPr="009E4482">
              <w:rPr>
                <w:b/>
                <w:bCs/>
                <w:color w:val="auto"/>
              </w:rPr>
              <w:t>противодействие коррупция с учетом специфики его деятельности</w:t>
            </w:r>
          </w:p>
        </w:tc>
      </w:tr>
      <w:tr w:rsidR="00194AF9" w:rsidTr="00693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>
            <w:pPr>
              <w:rPr>
                <w:color w:val="auto"/>
              </w:rPr>
            </w:pPr>
            <w:r>
              <w:rPr>
                <w:color w:val="auto"/>
              </w:rPr>
              <w:t>4.1.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516837">
            <w:pPr>
              <w:rPr>
                <w:color w:val="auto"/>
                <w:lang w:val="en-US"/>
              </w:rPr>
            </w:pPr>
            <w:r>
              <w:rPr>
                <w:color w:val="auto"/>
              </w:rPr>
              <w:t>Совершенствование  контрольно-надзорных</w:t>
            </w:r>
            <w:r w:rsidR="00194AF9">
              <w:rPr>
                <w:color w:val="auto"/>
              </w:rPr>
              <w:t xml:space="preserve"> и разр</w:t>
            </w:r>
            <w:r>
              <w:rPr>
                <w:color w:val="auto"/>
              </w:rPr>
              <w:t>ешительных функций</w:t>
            </w:r>
            <w:r w:rsidR="009E4482">
              <w:rPr>
                <w:color w:val="auto"/>
              </w:rPr>
              <w:t xml:space="preserve"> Управления</w:t>
            </w:r>
            <w:r w:rsidR="00194AF9">
              <w:rPr>
                <w:color w:val="auto"/>
              </w:rPr>
              <w:t>.</w:t>
            </w:r>
          </w:p>
          <w:p w:rsidR="00693F64" w:rsidRDefault="00693F64">
            <w:pPr>
              <w:rPr>
                <w:color w:val="auto"/>
                <w:lang w:val="en-US"/>
              </w:rPr>
            </w:pPr>
          </w:p>
          <w:p w:rsidR="00693F64" w:rsidRDefault="00693F64">
            <w:pPr>
              <w:rPr>
                <w:color w:val="auto"/>
                <w:lang w:val="en-US"/>
              </w:rPr>
            </w:pPr>
          </w:p>
          <w:p w:rsidR="00693F64" w:rsidRPr="00693F64" w:rsidRDefault="00693F64">
            <w:pPr>
              <w:rPr>
                <w:color w:val="auto"/>
              </w:rPr>
            </w:pPr>
            <w:r>
              <w:rPr>
                <w:color w:val="auto"/>
              </w:rPr>
              <w:t>Размещение на Едином портале государственных услуг в информационно</w:t>
            </w:r>
            <w:r w:rsidR="00980F4A">
              <w:rPr>
                <w:color w:val="auto"/>
              </w:rPr>
              <w:t xml:space="preserve"> </w:t>
            </w:r>
            <w:r>
              <w:rPr>
                <w:color w:val="auto"/>
              </w:rPr>
              <w:t>- телекоммуникационной сети Интернет электронные формы заявок на представление гос</w:t>
            </w:r>
            <w:r w:rsidR="00980F4A">
              <w:rPr>
                <w:color w:val="auto"/>
              </w:rPr>
              <w:t xml:space="preserve">ударственных </w:t>
            </w:r>
            <w:r>
              <w:rPr>
                <w:color w:val="auto"/>
              </w:rPr>
              <w:t>услуг в электронном виде с приложением образцов и шаблонов необходимых документов.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77" w:rsidRDefault="009E4482" w:rsidP="00DA467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Начальники структурных подр</w:t>
            </w:r>
            <w:r w:rsidR="00DA4677">
              <w:rPr>
                <w:color w:val="auto"/>
              </w:rPr>
              <w:t>а</w:t>
            </w:r>
            <w:r>
              <w:rPr>
                <w:color w:val="auto"/>
              </w:rPr>
              <w:t>зделений</w:t>
            </w:r>
          </w:p>
          <w:p w:rsidR="00DA4677" w:rsidRPr="00DA4677" w:rsidRDefault="00DA4677" w:rsidP="00DA4677"/>
          <w:p w:rsidR="00693F64" w:rsidRDefault="00693F64" w:rsidP="00693F64">
            <w:pPr>
              <w:jc w:val="center"/>
              <w:rPr>
                <w:color w:val="auto"/>
                <w:lang w:val="en-US"/>
              </w:rPr>
            </w:pPr>
          </w:p>
          <w:p w:rsidR="00DA4677" w:rsidRPr="00DA4677" w:rsidRDefault="00693F64" w:rsidP="00693F64">
            <w:pPr>
              <w:jc w:val="center"/>
            </w:pPr>
            <w:r>
              <w:rPr>
                <w:color w:val="auto"/>
              </w:rPr>
              <w:t>Начальники структурных подразделений</w:t>
            </w:r>
          </w:p>
          <w:p w:rsidR="00DA4677" w:rsidRPr="00DA4677" w:rsidRDefault="00DA4677" w:rsidP="00DA4677"/>
          <w:p w:rsidR="00DA4677" w:rsidRDefault="00DA4677" w:rsidP="00DA4677"/>
          <w:p w:rsidR="00194AF9" w:rsidRPr="00DA4677" w:rsidRDefault="00194AF9" w:rsidP="00DA4677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77" w:rsidRDefault="006224B7" w:rsidP="009E448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194AF9">
              <w:rPr>
                <w:color w:val="auto"/>
              </w:rPr>
              <w:t>остоянно</w:t>
            </w:r>
          </w:p>
          <w:p w:rsidR="00DA4677" w:rsidRPr="00DA4677" w:rsidRDefault="00DA4677" w:rsidP="00DA4677"/>
          <w:p w:rsidR="00DA4677" w:rsidRPr="00DA4677" w:rsidRDefault="00DA4677" w:rsidP="00DA4677"/>
          <w:p w:rsidR="00693F64" w:rsidRDefault="00693F64" w:rsidP="00693F64">
            <w:pPr>
              <w:jc w:val="center"/>
              <w:rPr>
                <w:color w:val="auto"/>
                <w:lang w:val="en-US"/>
              </w:rPr>
            </w:pPr>
          </w:p>
          <w:p w:rsidR="00DA4677" w:rsidRPr="00DA4677" w:rsidRDefault="00693F64" w:rsidP="00693F64">
            <w:pPr>
              <w:jc w:val="center"/>
            </w:pPr>
            <w:r>
              <w:rPr>
                <w:color w:val="auto"/>
              </w:rPr>
              <w:t>Постоянно</w:t>
            </w:r>
          </w:p>
          <w:p w:rsidR="00DA4677" w:rsidRPr="00DA4677" w:rsidRDefault="00DA4677" w:rsidP="00DA4677"/>
          <w:p w:rsidR="00DA4677" w:rsidRDefault="00DA4677" w:rsidP="00DA4677"/>
          <w:p w:rsidR="00194AF9" w:rsidRPr="00DA4677" w:rsidRDefault="00194AF9" w:rsidP="00DA4677">
            <w:pPr>
              <w:jc w:val="center"/>
            </w:pP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 w:rsidP="00DA4677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Предупреждение коррупционных правона</w:t>
            </w:r>
            <w:r w:rsidR="00DA4677">
              <w:rPr>
                <w:color w:val="auto"/>
              </w:rPr>
              <w:t>р</w:t>
            </w:r>
            <w:r>
              <w:rPr>
                <w:color w:val="auto"/>
              </w:rPr>
              <w:t>ушений</w:t>
            </w:r>
          </w:p>
          <w:p w:rsidR="00693F64" w:rsidRDefault="00693F64" w:rsidP="00DA4677">
            <w:pPr>
              <w:jc w:val="center"/>
              <w:rPr>
                <w:color w:val="auto"/>
                <w:lang w:val="en-US"/>
              </w:rPr>
            </w:pPr>
          </w:p>
          <w:p w:rsidR="00693F64" w:rsidRPr="00693F64" w:rsidRDefault="00693F64" w:rsidP="00DA467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Опубликование на Едином портале государственных услуг всех необходимых документов</w:t>
            </w:r>
          </w:p>
        </w:tc>
      </w:tr>
      <w:tr w:rsidR="00194AF9" w:rsidTr="00693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2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>
            <w:pPr>
              <w:rPr>
                <w:color w:val="auto"/>
              </w:rPr>
            </w:pPr>
            <w:r>
              <w:rPr>
                <w:color w:val="auto"/>
              </w:rPr>
              <w:t>4.2.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>
            <w:pPr>
              <w:rPr>
                <w:color w:val="auto"/>
              </w:rPr>
            </w:pPr>
            <w:r>
              <w:rPr>
                <w:color w:val="auto"/>
              </w:rPr>
              <w:t>Оптимизац</w:t>
            </w:r>
            <w:r w:rsidR="00A35999">
              <w:rPr>
                <w:color w:val="auto"/>
              </w:rPr>
              <w:t xml:space="preserve">ия предоставления Управлением </w:t>
            </w:r>
            <w:r>
              <w:rPr>
                <w:color w:val="auto"/>
              </w:rPr>
              <w:t>государственных услуг, а также внедре</w:t>
            </w:r>
            <w:r w:rsidR="00A35999">
              <w:rPr>
                <w:color w:val="auto"/>
              </w:rPr>
              <w:t xml:space="preserve">ние в деятельность Управления </w:t>
            </w:r>
            <w:r>
              <w:rPr>
                <w:color w:val="auto"/>
              </w:rPr>
              <w:t xml:space="preserve"> административных регламентов осуществления государственных функций, предоставления государственных услуг.</w:t>
            </w:r>
          </w:p>
          <w:p w:rsidR="00194AF9" w:rsidRPr="00693F64" w:rsidRDefault="00516837">
            <w:pPr>
              <w:rPr>
                <w:color w:val="auto"/>
              </w:rPr>
            </w:pPr>
            <w:r>
              <w:rPr>
                <w:color w:val="auto"/>
              </w:rPr>
              <w:t xml:space="preserve">Обеспечение </w:t>
            </w:r>
            <w:r w:rsidR="00194AF9">
              <w:rPr>
                <w:color w:val="auto"/>
              </w:rPr>
              <w:t xml:space="preserve"> возможности использования электронных средств (технологий) при</w:t>
            </w:r>
            <w:r w:rsidR="00693F64" w:rsidRPr="00693F64">
              <w:rPr>
                <w:color w:val="auto"/>
              </w:rPr>
              <w:t xml:space="preserve"> </w:t>
            </w:r>
            <w:r w:rsidR="00693F64">
              <w:rPr>
                <w:color w:val="auto"/>
              </w:rPr>
              <w:t xml:space="preserve">исполнении Управлением государственных функций (государственных услуг) всеми </w:t>
            </w:r>
            <w:r w:rsidR="00693F64">
              <w:rPr>
                <w:color w:val="auto"/>
              </w:rPr>
              <w:lastRenderedPageBreak/>
              <w:t>гражданами и организациями, через единый портал государственных услуг. Внедрение оказания услуг через единый портал государственных и муниципальных услуг. Постоянный контроль за соблюдением Федерального закона от 25.12.2008 № 273-ФЭ «О противодействии коррупции» при осуществлении контрольно-надзорных и разрешительно-регистрационных функций в части коррупционных рисков.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A35999" w:rsidP="00A3599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Начальники структурных подразделений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6224B7" w:rsidP="00A3599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194AF9">
              <w:rPr>
                <w:color w:val="auto"/>
              </w:rPr>
              <w:t>остоянно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AF9" w:rsidRDefault="00194AF9" w:rsidP="0056035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Оптимизац</w:t>
            </w:r>
            <w:r w:rsidR="00A35999">
              <w:rPr>
                <w:color w:val="auto"/>
              </w:rPr>
              <w:t>ия предоставления Управлением</w:t>
            </w:r>
            <w:r>
              <w:rPr>
                <w:color w:val="auto"/>
              </w:rPr>
              <w:t xml:space="preserve"> государственных услуг, в том числе в электронном виде</w:t>
            </w:r>
          </w:p>
        </w:tc>
      </w:tr>
    </w:tbl>
    <w:p w:rsidR="00194AF9" w:rsidRDefault="00194AF9">
      <w:pPr>
        <w:rPr>
          <w:color w:val="auto"/>
        </w:rPr>
      </w:pPr>
    </w:p>
    <w:p w:rsidR="00194AF9" w:rsidRDefault="00194AF9">
      <w:pPr>
        <w:rPr>
          <w:color w:val="auto"/>
        </w:rPr>
      </w:pPr>
    </w:p>
    <w:sectPr w:rsidR="00194AF9" w:rsidSect="00985FC8">
      <w:headerReference w:type="even" r:id="rId6"/>
      <w:headerReference w:type="default" r:id="rId7"/>
      <w:footerReference w:type="even" r:id="rId8"/>
      <w:footerReference w:type="default" r:id="rId9"/>
      <w:type w:val="continuous"/>
      <w:pgSz w:w="16834" w:h="11909" w:orient="landscape"/>
      <w:pgMar w:top="851" w:right="851" w:bottom="363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CE9" w:rsidRDefault="00584CE9">
      <w:r>
        <w:separator/>
      </w:r>
    </w:p>
  </w:endnote>
  <w:endnote w:type="continuationSeparator" w:id="1">
    <w:p w:rsidR="00584CE9" w:rsidRDefault="00584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AD" w:rsidRDefault="007E32AD" w:rsidP="001257A9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12EA">
      <w:rPr>
        <w:rStyle w:val="a7"/>
        <w:noProof/>
      </w:rPr>
      <w:t>6</w:t>
    </w:r>
    <w:r>
      <w:rPr>
        <w:rStyle w:val="a7"/>
      </w:rPr>
      <w:fldChar w:fldCharType="end"/>
    </w:r>
  </w:p>
  <w:p w:rsidR="007E32AD" w:rsidRDefault="007E32A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AD" w:rsidRDefault="007E32AD" w:rsidP="001257A9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12EA">
      <w:rPr>
        <w:rStyle w:val="a7"/>
        <w:noProof/>
      </w:rPr>
      <w:t>7</w:t>
    </w:r>
    <w:r>
      <w:rPr>
        <w:rStyle w:val="a7"/>
      </w:rPr>
      <w:fldChar w:fldCharType="end"/>
    </w:r>
  </w:p>
  <w:p w:rsidR="007E32AD" w:rsidRDefault="007E32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CE9" w:rsidRDefault="00584CE9">
      <w:r>
        <w:separator/>
      </w:r>
    </w:p>
  </w:footnote>
  <w:footnote w:type="continuationSeparator" w:id="1">
    <w:p w:rsidR="00584CE9" w:rsidRDefault="00584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AD" w:rsidRDefault="007E32AD" w:rsidP="001257A9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12EA">
      <w:rPr>
        <w:rStyle w:val="a7"/>
        <w:noProof/>
      </w:rPr>
      <w:t>6</w:t>
    </w:r>
    <w:r>
      <w:rPr>
        <w:rStyle w:val="a7"/>
      </w:rPr>
      <w:fldChar w:fldCharType="end"/>
    </w:r>
  </w:p>
  <w:p w:rsidR="007E32AD" w:rsidRDefault="007E32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AD" w:rsidRDefault="007E32AD" w:rsidP="001257A9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12EA">
      <w:rPr>
        <w:rStyle w:val="a7"/>
        <w:noProof/>
      </w:rPr>
      <w:t>7</w:t>
    </w:r>
    <w:r>
      <w:rPr>
        <w:rStyle w:val="a7"/>
      </w:rPr>
      <w:fldChar w:fldCharType="end"/>
    </w:r>
  </w:p>
  <w:p w:rsidR="007E32AD" w:rsidRDefault="007E32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C7137"/>
    <w:rsid w:val="00080DE8"/>
    <w:rsid w:val="000D0808"/>
    <w:rsid w:val="001058F5"/>
    <w:rsid w:val="001257A9"/>
    <w:rsid w:val="00152FD6"/>
    <w:rsid w:val="001752F4"/>
    <w:rsid w:val="00194AF9"/>
    <w:rsid w:val="0020037B"/>
    <w:rsid w:val="002C12EA"/>
    <w:rsid w:val="002F30A4"/>
    <w:rsid w:val="00314B59"/>
    <w:rsid w:val="0034553A"/>
    <w:rsid w:val="00424679"/>
    <w:rsid w:val="00426F6E"/>
    <w:rsid w:val="00464771"/>
    <w:rsid w:val="00493423"/>
    <w:rsid w:val="004B1DF5"/>
    <w:rsid w:val="004E6601"/>
    <w:rsid w:val="00516837"/>
    <w:rsid w:val="00560351"/>
    <w:rsid w:val="00584CE9"/>
    <w:rsid w:val="00585E60"/>
    <w:rsid w:val="005F1FD7"/>
    <w:rsid w:val="006224B7"/>
    <w:rsid w:val="0063248A"/>
    <w:rsid w:val="00693F64"/>
    <w:rsid w:val="006B2AAA"/>
    <w:rsid w:val="00760BB9"/>
    <w:rsid w:val="0076113B"/>
    <w:rsid w:val="00795DC9"/>
    <w:rsid w:val="007E32AD"/>
    <w:rsid w:val="00897D61"/>
    <w:rsid w:val="008C3020"/>
    <w:rsid w:val="008C3102"/>
    <w:rsid w:val="00980F4A"/>
    <w:rsid w:val="0098370D"/>
    <w:rsid w:val="00985FC8"/>
    <w:rsid w:val="009E4482"/>
    <w:rsid w:val="00A35999"/>
    <w:rsid w:val="00B025A5"/>
    <w:rsid w:val="00B219F1"/>
    <w:rsid w:val="00B9393E"/>
    <w:rsid w:val="00BB29AE"/>
    <w:rsid w:val="00BB6913"/>
    <w:rsid w:val="00C043C7"/>
    <w:rsid w:val="00C17312"/>
    <w:rsid w:val="00C43136"/>
    <w:rsid w:val="00CC7A1D"/>
    <w:rsid w:val="00DA4677"/>
    <w:rsid w:val="00DC63F2"/>
    <w:rsid w:val="00E643F5"/>
    <w:rsid w:val="00EC0309"/>
    <w:rsid w:val="00EC7137"/>
    <w:rsid w:val="00EF378F"/>
    <w:rsid w:val="00F20BD9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80"/>
      <w:u w:val="single"/>
    </w:rPr>
  </w:style>
  <w:style w:type="table" w:styleId="a4">
    <w:name w:val="Table Grid"/>
    <w:basedOn w:val="a1"/>
    <w:uiPriority w:val="99"/>
    <w:rsid w:val="0089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85F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Pr>
      <w:color w:val="000000"/>
      <w:sz w:val="24"/>
      <w:szCs w:val="24"/>
    </w:rPr>
  </w:style>
  <w:style w:type="character" w:styleId="a7">
    <w:name w:val="page number"/>
    <w:basedOn w:val="a0"/>
    <w:uiPriority w:val="99"/>
    <w:rsid w:val="00985FC8"/>
  </w:style>
  <w:style w:type="paragraph" w:styleId="a8">
    <w:name w:val="footer"/>
    <w:basedOn w:val="a"/>
    <w:link w:val="a9"/>
    <w:uiPriority w:val="99"/>
    <w:rsid w:val="00080D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Pr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058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58F5"/>
    <w:rPr>
      <w:rFonts w:ascii="Tahoma" w:hAnsi="Tahoma" w:cs="Tahoma"/>
      <w:color w:val="000000"/>
      <w:sz w:val="16"/>
      <w:szCs w:val="16"/>
    </w:rPr>
  </w:style>
  <w:style w:type="paragraph" w:customStyle="1" w:styleId="Style28">
    <w:name w:val="Style28"/>
    <w:basedOn w:val="a"/>
    <w:rsid w:val="007E32AD"/>
    <w:pPr>
      <w:widowControl w:val="0"/>
      <w:autoSpaceDE w:val="0"/>
      <w:autoSpaceDN w:val="0"/>
      <w:adjustRightInd w:val="0"/>
      <w:spacing w:line="276" w:lineRule="exact"/>
    </w:pPr>
    <w:rPr>
      <w:color w:val="auto"/>
    </w:rPr>
  </w:style>
  <w:style w:type="character" w:customStyle="1" w:styleId="FontStyle49">
    <w:name w:val="Font Style49"/>
    <w:rsid w:val="007E32AD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7E32AD"/>
    <w:pPr>
      <w:widowControl w:val="0"/>
      <w:autoSpaceDE w:val="0"/>
      <w:autoSpaceDN w:val="0"/>
      <w:adjustRightInd w:val="0"/>
      <w:spacing w:line="274" w:lineRule="exact"/>
      <w:jc w:val="both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УТВЕРЖДЁН</vt:lpstr>
    </vt:vector>
  </TitlesOfParts>
  <Company>Россвязьохранкультура</Company>
  <LinksUpToDate>false</LinksUpToDate>
  <CharactersWithSpaces>16622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УТВЕРЖДЁН</dc:title>
  <dc:subject/>
  <dc:creator>APO_eis</dc:creator>
  <cp:keywords/>
  <dc:description/>
  <cp:lastModifiedBy>APO_eis</cp:lastModifiedBy>
  <cp:revision>6</cp:revision>
  <cp:lastPrinted>2014-05-30T11:13:00Z</cp:lastPrinted>
  <dcterms:created xsi:type="dcterms:W3CDTF">2014-05-30T10:35:00Z</dcterms:created>
  <dcterms:modified xsi:type="dcterms:W3CDTF">2014-05-30T11:16:00Z</dcterms:modified>
</cp:coreProperties>
</file>