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tblInd w:w="93" w:type="dxa"/>
        <w:tblLook w:val="04A0"/>
      </w:tblPr>
      <w:tblGrid>
        <w:gridCol w:w="1060"/>
        <w:gridCol w:w="6300"/>
        <w:gridCol w:w="1580"/>
      </w:tblGrid>
      <w:tr w:rsidR="00E65DFA" w:rsidRPr="00E65DFA" w:rsidTr="00E65DFA">
        <w:trPr>
          <w:trHeight w:val="1399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по обращениям за период с 01.01.2017 по 31.12.2017</w:t>
            </w:r>
          </w:p>
        </w:tc>
      </w:tr>
      <w:tr w:rsidR="00E65DFA" w:rsidRPr="00E65DFA" w:rsidTr="00E65DFA">
        <w:trPr>
          <w:trHeight w:val="100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 доставки: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643</w:t>
            </w:r>
          </w:p>
        </w:tc>
      </w:tr>
      <w:tr w:rsidR="00E65DFA" w:rsidRPr="00E65DFA" w:rsidTr="00E65DF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643</w:t>
            </w:r>
          </w:p>
        </w:tc>
      </w:tr>
      <w:tr w:rsidR="00E65DFA" w:rsidRPr="00E65DFA" w:rsidTr="00E65DF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65DFA" w:rsidRPr="00E65DFA" w:rsidTr="00E65DF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</w:tr>
      <w:tr w:rsidR="00E65DFA" w:rsidRPr="00E65DFA" w:rsidTr="00E65DF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E65DFA" w:rsidRPr="00E65DFA" w:rsidTr="00E65DF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E65DFA" w:rsidRPr="00E65DFA" w:rsidTr="00E65DF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</w:t>
            </w:r>
          </w:p>
        </w:tc>
      </w:tr>
      <w:tr w:rsidR="00E65DFA" w:rsidRPr="00E65DFA" w:rsidTr="00E65DF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E65DFA" w:rsidRPr="00E65DFA" w:rsidTr="00E65DF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</w:tr>
      <w:tr w:rsidR="00E65DFA" w:rsidRPr="00E65DFA" w:rsidTr="00E65DF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Устное обращение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E65DFA" w:rsidRPr="00E65DFA" w:rsidTr="00E65DF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65DFA" w:rsidRPr="00E65DFA" w:rsidTr="00E65DF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Фельдсвязь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65DFA" w:rsidRPr="00E65DFA" w:rsidTr="00E65DF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643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</w:t>
            </w:r>
            <w:proofErr w:type="gramEnd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относящиеся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</w:tr>
      <w:tr w:rsidR="00E65DFA" w:rsidRPr="00E65DFA" w:rsidTr="00E65DFA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65DFA" w:rsidRPr="00E65DFA" w:rsidTr="00E65DFA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65DFA" w:rsidRPr="00E65DFA" w:rsidTr="00E65DF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E65DFA" w:rsidRPr="00E65DFA" w:rsidTr="00E65DF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Жалобы на операторов:  </w:t>
            </w:r>
            <w:proofErr w:type="spellStart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Вымпелком</w:t>
            </w:r>
            <w:proofErr w:type="spellEnd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Билайн</w:t>
            </w:r>
            <w:proofErr w:type="spellEnd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E65DFA" w:rsidRPr="00E65DFA" w:rsidTr="00E65DFA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E65DFA" w:rsidRPr="00E65DFA" w:rsidTr="00E65DFA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E65DFA" w:rsidRPr="00E65DFA" w:rsidTr="00E65DFA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E65DFA" w:rsidRPr="00E65DFA" w:rsidTr="00E65DFA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Ошибочные действия абонента при пополнении баланса с использованием платежных систем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E65DFA" w:rsidRPr="00E65DFA" w:rsidTr="00E65DFA">
        <w:trPr>
          <w:trHeight w:val="19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</w:t>
            </w:r>
            <w:proofErr w:type="spellStart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контент-услуг</w:t>
            </w:r>
            <w:proofErr w:type="spellEnd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 предупреждения о размере оплаты, списания денежных средств за </w:t>
            </w:r>
            <w:proofErr w:type="spellStart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непредоставленные</w:t>
            </w:r>
            <w:proofErr w:type="spellEnd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контент-услуг</w:t>
            </w:r>
            <w:proofErr w:type="spellEnd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(предложения получить различного рода занимательные голосовые </w:t>
            </w:r>
            <w:proofErr w:type="spellStart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контент-услуги</w:t>
            </w:r>
            <w:proofErr w:type="spellEnd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E65DFA" w:rsidRPr="00E65DFA" w:rsidTr="00E65DFA">
        <w:trPr>
          <w:trHeight w:val="16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E65DFA" w:rsidRPr="00E65DFA" w:rsidTr="00E65DFA">
        <w:trPr>
          <w:trHeight w:val="16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</w:tr>
      <w:tr w:rsidR="00E65DFA" w:rsidRPr="00E65DFA" w:rsidTr="00E65DF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65DFA" w:rsidRPr="00E65DFA" w:rsidTr="00E65DFA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65DFA" w:rsidRPr="00E65DFA" w:rsidTr="00E65DF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Переслано,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</w:t>
            </w:r>
          </w:p>
        </w:tc>
      </w:tr>
      <w:tr w:rsidR="00E65DFA" w:rsidRPr="00E65DFA" w:rsidTr="00E65DF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Тульской Областной Думы 6-го созыва Иванцов Михаил Евгеньевич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65DFA" w:rsidRPr="00E65DFA" w:rsidTr="00E65DF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МОМВД "</w:t>
            </w:r>
            <w:proofErr w:type="spellStart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Ефремовский</w:t>
            </w:r>
            <w:proofErr w:type="spellEnd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E65DFA" w:rsidRPr="00E65DFA" w:rsidTr="00E65DFA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Министерство по информатизации, связи и вопросам открытого управления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Правительство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Правительство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Привокзального района г</w:t>
            </w:r>
            <w:proofErr w:type="gramStart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Центрального района г</w:t>
            </w:r>
            <w:proofErr w:type="gramStart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г</w:t>
            </w:r>
            <w:proofErr w:type="gramStart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овомосковска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E65DFA" w:rsidRPr="00E65DFA" w:rsidTr="00E65DF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г</w:t>
            </w:r>
            <w:proofErr w:type="gramStart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65DFA" w:rsidRPr="00E65DFA" w:rsidTr="00E65DF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города Тулы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65DFA" w:rsidRPr="00E65DFA" w:rsidTr="00E65DFA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 Управления </w:t>
            </w:r>
            <w:proofErr w:type="spellStart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Тульской области в </w:t>
            </w:r>
            <w:proofErr w:type="spellStart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Щекинском</w:t>
            </w:r>
            <w:proofErr w:type="spellEnd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Плавском  и </w:t>
            </w:r>
            <w:proofErr w:type="spellStart"/>
            <w:proofErr w:type="gramStart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Т-Огаревском</w:t>
            </w:r>
            <w:proofErr w:type="spellEnd"/>
            <w:proofErr w:type="gramEnd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65DFA" w:rsidRPr="00E65DFA" w:rsidTr="00E65DFA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 Управления </w:t>
            </w:r>
            <w:proofErr w:type="spellStart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Тульской области в Новомосковском </w:t>
            </w:r>
            <w:proofErr w:type="spellStart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райлоне</w:t>
            </w:r>
            <w:proofErr w:type="spellEnd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</w:t>
            </w:r>
            <w:proofErr w:type="gramStart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онском, </w:t>
            </w:r>
            <w:proofErr w:type="spellStart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Кимовском</w:t>
            </w:r>
            <w:proofErr w:type="spellEnd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Узловском</w:t>
            </w:r>
            <w:proofErr w:type="spellEnd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УМВД России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УФСБ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Узловская</w:t>
            </w:r>
            <w:proofErr w:type="spellEnd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межрайонная прокуратура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Роскомнадзора по Белгородской области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Роскомнадзора по Приволжскому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Роскомнадзора по Республике Коми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Роскомнадзора по Сибирскому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Роскомнадзора по Центральному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ФСБ России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Федеральной Антимонопольной службы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65DFA" w:rsidRPr="00E65DFA" w:rsidTr="00E65DFA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по административно-техническому надзору администрации города Тулы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Центральный аппарат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631</w:t>
            </w:r>
          </w:p>
        </w:tc>
      </w:tr>
      <w:tr w:rsidR="00E65DFA" w:rsidRPr="00E65DFA" w:rsidTr="00E65DF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5DFA" w:rsidRPr="00E65DFA" w:rsidTr="00E65DF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E65DFA" w:rsidRPr="00E65DFA" w:rsidTr="00E65DF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E65DFA" w:rsidRPr="00E65DFA" w:rsidTr="00E65DF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</w:tr>
      <w:tr w:rsidR="00E65DFA" w:rsidRPr="00E65DFA" w:rsidTr="00E65DF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65DFA" w:rsidRPr="00E65DFA" w:rsidTr="00E65DF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E65DFA" w:rsidRPr="00E65DFA" w:rsidTr="00E65DF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Переписка прекращена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65DFA" w:rsidRPr="00E65DFA" w:rsidTr="00E65DF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E65DFA" w:rsidRPr="00E65DFA" w:rsidTr="00E65DF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FA" w:rsidRPr="00E65DFA" w:rsidRDefault="00E65DFA" w:rsidP="00E65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DA068E" w:rsidRPr="00E65DFA" w:rsidRDefault="00DA068E">
      <w:pPr>
        <w:rPr>
          <w:rFonts w:ascii="Arial" w:hAnsi="Arial" w:cs="Arial"/>
          <w:sz w:val="20"/>
          <w:szCs w:val="20"/>
        </w:rPr>
      </w:pPr>
    </w:p>
    <w:sectPr w:rsidR="00DA068E" w:rsidRPr="00E65DFA" w:rsidSect="0059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DFA"/>
    <w:rsid w:val="00592DFA"/>
    <w:rsid w:val="00811AA0"/>
    <w:rsid w:val="00DA068E"/>
    <w:rsid w:val="00E6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APO_eis</dc:creator>
  <cp:keywords/>
  <dc:description/>
  <cp:lastModifiedBy>APO_eis</cp:lastModifiedBy>
  <cp:revision>1</cp:revision>
  <dcterms:created xsi:type="dcterms:W3CDTF">2018-01-19T06:19:00Z</dcterms:created>
  <dcterms:modified xsi:type="dcterms:W3CDTF">2018-01-19T06:21:00Z</dcterms:modified>
</cp:coreProperties>
</file>